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E5" w:rsidRDefault="00A73EAE" w:rsidP="003D19E5">
      <w:pPr>
        <w:pStyle w:val="a4"/>
        <w:shd w:val="clear" w:color="auto" w:fill="auto"/>
        <w:spacing w:before="0" w:line="360" w:lineRule="auto"/>
        <w:ind w:left="20" w:right="20" w:firstLine="340"/>
        <w:rPr>
          <w:rFonts w:eastAsia="Times New Roman"/>
          <w:color w:val="000000"/>
          <w:sz w:val="28"/>
          <w:szCs w:val="28"/>
          <w:lang w:val="uk" w:eastAsia="ru-RU"/>
        </w:rPr>
      </w:pPr>
      <w:r w:rsidRPr="000C21E2">
        <w:rPr>
          <w:rFonts w:eastAsia="Times New Roman"/>
          <w:color w:val="000000"/>
          <w:sz w:val="28"/>
          <w:szCs w:val="28"/>
          <w:lang w:val="uk" w:eastAsia="ru-RU"/>
        </w:rPr>
        <w:t>Вчити, виховувати, розвивати дитину важко, відповідально, але й радісно. На наших очах відбувається справжнє диво: з невмілого, невпевненого в собі малюка виростає особистість, яка мислить, аналізує, доводить свою думку, приймає рішення і несе відповідальність за нього</w:t>
      </w:r>
      <w:r>
        <w:rPr>
          <w:rFonts w:eastAsia="Times New Roman"/>
          <w:color w:val="000000"/>
          <w:sz w:val="28"/>
          <w:szCs w:val="28"/>
          <w:lang w:val="uk" w:eastAsia="ru-RU"/>
        </w:rPr>
        <w:t>.</w:t>
      </w:r>
    </w:p>
    <w:p w:rsidR="00F8208D" w:rsidRPr="000C21E2" w:rsidRDefault="00505025" w:rsidP="003D19E5">
      <w:pPr>
        <w:pStyle w:val="a4"/>
        <w:shd w:val="clear" w:color="auto" w:fill="auto"/>
        <w:spacing w:before="0" w:line="360" w:lineRule="auto"/>
        <w:ind w:left="20" w:right="20" w:firstLine="340"/>
        <w:rPr>
          <w:rFonts w:eastAsia="Arial Unicode MS"/>
          <w:sz w:val="28"/>
          <w:szCs w:val="28"/>
          <w:lang w:val="uk-UA" w:eastAsia="ru-RU"/>
        </w:rPr>
      </w:pPr>
      <w:r>
        <w:rPr>
          <w:sz w:val="28"/>
          <w:szCs w:val="28"/>
          <w:lang w:val="uk"/>
        </w:rPr>
        <w:t xml:space="preserve">У своїй педагогічній діяльності працюю над </w:t>
      </w:r>
      <w:r w:rsidRPr="00CA3606">
        <w:rPr>
          <w:sz w:val="28"/>
          <w:szCs w:val="28"/>
          <w:lang w:val="uk"/>
        </w:rPr>
        <w:t>такою науково-методичною проблемою: «</w:t>
      </w:r>
      <w:r>
        <w:rPr>
          <w:sz w:val="28"/>
          <w:szCs w:val="28"/>
          <w:lang w:val="uk"/>
        </w:rPr>
        <w:t xml:space="preserve">Використання дидактичних ігор на уроках у початковій школі». </w:t>
      </w:r>
      <w:r w:rsidR="00F8208D">
        <w:rPr>
          <w:sz w:val="28"/>
          <w:szCs w:val="28"/>
          <w:lang w:val="uk"/>
        </w:rPr>
        <w:t xml:space="preserve">Цю проблему вважаю актуальною, адже </w:t>
      </w:r>
      <w:r w:rsidR="00F8208D">
        <w:rPr>
          <w:sz w:val="28"/>
          <w:szCs w:val="28"/>
          <w:lang w:val="uk-UA" w:eastAsia="uk-UA"/>
        </w:rPr>
        <w:t>а</w:t>
      </w:r>
      <w:proofErr w:type="spellStart"/>
      <w:r w:rsidR="00F8208D" w:rsidRPr="000C21E2">
        <w:rPr>
          <w:sz w:val="28"/>
          <w:szCs w:val="28"/>
          <w:lang w:eastAsia="uk-UA"/>
        </w:rPr>
        <w:t>ктивна</w:t>
      </w:r>
      <w:proofErr w:type="spellEnd"/>
      <w:r w:rsidR="00F8208D" w:rsidRPr="000C21E2">
        <w:rPr>
          <w:sz w:val="28"/>
          <w:szCs w:val="28"/>
          <w:lang w:eastAsia="uk-UA"/>
        </w:rPr>
        <w:t xml:space="preserve"> </w:t>
      </w:r>
      <w:proofErr w:type="spellStart"/>
      <w:r w:rsidR="00F8208D" w:rsidRPr="000C21E2">
        <w:rPr>
          <w:sz w:val="28"/>
          <w:szCs w:val="28"/>
          <w:lang w:eastAsia="uk-UA"/>
        </w:rPr>
        <w:t>навчальна</w:t>
      </w:r>
      <w:proofErr w:type="spellEnd"/>
      <w:r w:rsidR="00F8208D" w:rsidRPr="000C21E2">
        <w:rPr>
          <w:sz w:val="28"/>
          <w:szCs w:val="28"/>
          <w:lang w:eastAsia="uk-UA"/>
        </w:rPr>
        <w:t xml:space="preserve"> </w:t>
      </w:r>
      <w:proofErr w:type="spellStart"/>
      <w:r w:rsidR="00F8208D" w:rsidRPr="000C21E2">
        <w:rPr>
          <w:sz w:val="28"/>
          <w:szCs w:val="28"/>
          <w:lang w:eastAsia="uk-UA"/>
        </w:rPr>
        <w:t>діяльність</w:t>
      </w:r>
      <w:proofErr w:type="spellEnd"/>
      <w:r w:rsidR="00F8208D" w:rsidRPr="000C21E2">
        <w:rPr>
          <w:sz w:val="28"/>
          <w:szCs w:val="28"/>
          <w:lang w:eastAsia="uk-UA"/>
        </w:rPr>
        <w:t xml:space="preserve"> </w:t>
      </w:r>
      <w:proofErr w:type="spellStart"/>
      <w:r w:rsidR="00F8208D" w:rsidRPr="000C21E2">
        <w:rPr>
          <w:sz w:val="28"/>
          <w:szCs w:val="28"/>
          <w:lang w:eastAsia="uk-UA"/>
        </w:rPr>
        <w:t>учнів</w:t>
      </w:r>
      <w:proofErr w:type="spellEnd"/>
      <w:r w:rsidR="00F8208D" w:rsidRPr="000C21E2">
        <w:rPr>
          <w:sz w:val="28"/>
          <w:szCs w:val="28"/>
          <w:lang w:eastAsia="uk-UA"/>
        </w:rPr>
        <w:t xml:space="preserve"> </w:t>
      </w:r>
      <w:proofErr w:type="spellStart"/>
      <w:r w:rsidR="00F8208D" w:rsidRPr="000C21E2">
        <w:rPr>
          <w:sz w:val="28"/>
          <w:szCs w:val="28"/>
          <w:lang w:eastAsia="uk-UA"/>
        </w:rPr>
        <w:t>дося</w:t>
      </w:r>
      <w:r w:rsidR="00F8208D" w:rsidRPr="000C21E2">
        <w:rPr>
          <w:sz w:val="28"/>
          <w:szCs w:val="28"/>
          <w:lang w:eastAsia="uk-UA"/>
        </w:rPr>
        <w:softHyphen/>
        <w:t>гається</w:t>
      </w:r>
      <w:proofErr w:type="spellEnd"/>
      <w:r w:rsidR="00F8208D" w:rsidRPr="000C21E2">
        <w:rPr>
          <w:sz w:val="28"/>
          <w:szCs w:val="28"/>
          <w:lang w:eastAsia="uk-UA"/>
        </w:rPr>
        <w:t xml:space="preserve"> шляхом </w:t>
      </w:r>
      <w:proofErr w:type="spellStart"/>
      <w:r w:rsidR="00F8208D" w:rsidRPr="000C21E2">
        <w:rPr>
          <w:sz w:val="28"/>
          <w:szCs w:val="28"/>
          <w:lang w:eastAsia="uk-UA"/>
        </w:rPr>
        <w:t>поєднання</w:t>
      </w:r>
      <w:proofErr w:type="spellEnd"/>
      <w:r w:rsidR="00F8208D" w:rsidRPr="000C21E2">
        <w:rPr>
          <w:sz w:val="28"/>
          <w:szCs w:val="28"/>
          <w:lang w:eastAsia="uk-UA"/>
        </w:rPr>
        <w:t xml:space="preserve"> </w:t>
      </w:r>
      <w:proofErr w:type="spellStart"/>
      <w:r w:rsidR="00F8208D" w:rsidRPr="000C21E2">
        <w:rPr>
          <w:sz w:val="28"/>
          <w:szCs w:val="28"/>
          <w:lang w:eastAsia="uk-UA"/>
        </w:rPr>
        <w:t>змісту</w:t>
      </w:r>
      <w:proofErr w:type="spellEnd"/>
      <w:r w:rsidR="00F8208D" w:rsidRPr="000C21E2">
        <w:rPr>
          <w:sz w:val="28"/>
          <w:szCs w:val="28"/>
          <w:lang w:eastAsia="uk-UA"/>
        </w:rPr>
        <w:t xml:space="preserve"> </w:t>
      </w:r>
      <w:proofErr w:type="spellStart"/>
      <w:r w:rsidR="00F8208D" w:rsidRPr="000C21E2">
        <w:rPr>
          <w:sz w:val="28"/>
          <w:szCs w:val="28"/>
          <w:lang w:eastAsia="uk-UA"/>
        </w:rPr>
        <w:t>навчального</w:t>
      </w:r>
      <w:proofErr w:type="spellEnd"/>
      <w:r w:rsidR="00F8208D" w:rsidRPr="000C21E2">
        <w:rPr>
          <w:sz w:val="28"/>
          <w:szCs w:val="28"/>
          <w:lang w:eastAsia="uk-UA"/>
        </w:rPr>
        <w:t xml:space="preserve"> предмета, </w:t>
      </w:r>
      <w:proofErr w:type="spellStart"/>
      <w:r w:rsidR="00F8208D" w:rsidRPr="000C21E2">
        <w:rPr>
          <w:sz w:val="28"/>
          <w:szCs w:val="28"/>
          <w:lang w:eastAsia="uk-UA"/>
        </w:rPr>
        <w:t>засобів</w:t>
      </w:r>
      <w:proofErr w:type="spellEnd"/>
      <w:r w:rsidR="00F8208D" w:rsidRPr="000C21E2">
        <w:rPr>
          <w:sz w:val="28"/>
          <w:szCs w:val="28"/>
          <w:lang w:eastAsia="uk-UA"/>
        </w:rPr>
        <w:t xml:space="preserve"> </w:t>
      </w:r>
      <w:proofErr w:type="spellStart"/>
      <w:r w:rsidR="00F8208D" w:rsidRPr="000C21E2">
        <w:rPr>
          <w:sz w:val="28"/>
          <w:szCs w:val="28"/>
          <w:lang w:eastAsia="uk-UA"/>
        </w:rPr>
        <w:t>навчання</w:t>
      </w:r>
      <w:proofErr w:type="spellEnd"/>
      <w:r w:rsidR="00F8208D" w:rsidRPr="000C21E2">
        <w:rPr>
          <w:sz w:val="28"/>
          <w:szCs w:val="28"/>
          <w:lang w:eastAsia="uk-UA"/>
        </w:rPr>
        <w:t xml:space="preserve"> та </w:t>
      </w:r>
      <w:proofErr w:type="spellStart"/>
      <w:r w:rsidR="00F8208D" w:rsidRPr="000C21E2">
        <w:rPr>
          <w:sz w:val="28"/>
          <w:szCs w:val="28"/>
          <w:lang w:eastAsia="uk-UA"/>
        </w:rPr>
        <w:t>практичних</w:t>
      </w:r>
      <w:proofErr w:type="spellEnd"/>
      <w:r w:rsidR="00F8208D" w:rsidRPr="000C21E2">
        <w:rPr>
          <w:sz w:val="28"/>
          <w:szCs w:val="28"/>
          <w:lang w:eastAsia="uk-UA"/>
        </w:rPr>
        <w:t xml:space="preserve"> </w:t>
      </w:r>
      <w:proofErr w:type="spellStart"/>
      <w:r w:rsidR="00F8208D" w:rsidRPr="000C21E2">
        <w:rPr>
          <w:sz w:val="28"/>
          <w:szCs w:val="28"/>
          <w:lang w:eastAsia="uk-UA"/>
        </w:rPr>
        <w:t>дій</w:t>
      </w:r>
      <w:proofErr w:type="spellEnd"/>
      <w:r w:rsidR="00F8208D" w:rsidRPr="000C21E2">
        <w:rPr>
          <w:sz w:val="28"/>
          <w:szCs w:val="28"/>
          <w:lang w:eastAsia="uk-UA"/>
        </w:rPr>
        <w:t xml:space="preserve"> </w:t>
      </w:r>
      <w:proofErr w:type="spellStart"/>
      <w:r w:rsidR="00F8208D" w:rsidRPr="000C21E2">
        <w:rPr>
          <w:sz w:val="28"/>
          <w:szCs w:val="28"/>
          <w:lang w:eastAsia="uk-UA"/>
        </w:rPr>
        <w:t>учнів</w:t>
      </w:r>
      <w:proofErr w:type="spellEnd"/>
    </w:p>
    <w:p w:rsidR="00F8208D" w:rsidRDefault="00A73EAE" w:rsidP="003D19E5">
      <w:pPr>
        <w:spacing w:after="0" w:line="360" w:lineRule="auto"/>
        <w:ind w:left="60" w:right="10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08D">
        <w:rPr>
          <w:rFonts w:ascii="Times New Roman" w:hAnsi="Times New Roman" w:cs="Times New Roman"/>
          <w:sz w:val="28"/>
          <w:szCs w:val="28"/>
          <w:lang w:val="uk"/>
        </w:rPr>
        <w:t xml:space="preserve">Учень першого класу потрапляє в атмосферу навчання, тоді як дошкільник цілий день проводив у грі. </w:t>
      </w:r>
      <w:proofErr w:type="spellStart"/>
      <w:r w:rsidRPr="00F8208D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F8208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8208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F82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8D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F82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8D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F8208D">
        <w:rPr>
          <w:rFonts w:ascii="Times New Roman" w:hAnsi="Times New Roman" w:cs="Times New Roman"/>
          <w:sz w:val="28"/>
          <w:szCs w:val="28"/>
        </w:rPr>
        <w:t xml:space="preserve"> видом </w:t>
      </w:r>
      <w:proofErr w:type="spellStart"/>
      <w:r w:rsidRPr="00F8208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820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08D">
        <w:rPr>
          <w:rFonts w:ascii="Times New Roman" w:hAnsi="Times New Roman" w:cs="Times New Roman"/>
          <w:sz w:val="28"/>
          <w:szCs w:val="28"/>
        </w:rPr>
        <w:t>супутником</w:t>
      </w:r>
      <w:proofErr w:type="spellEnd"/>
      <w:r w:rsidRPr="00F82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8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82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8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F8208D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F8208D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F82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8D">
        <w:rPr>
          <w:rFonts w:ascii="Times New Roman" w:hAnsi="Times New Roman" w:cs="Times New Roman"/>
          <w:sz w:val="28"/>
          <w:szCs w:val="28"/>
        </w:rPr>
        <w:t>граючи</w:t>
      </w:r>
      <w:proofErr w:type="spellEnd"/>
      <w:r w:rsidRPr="00F82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8D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F8208D">
        <w:rPr>
          <w:rFonts w:ascii="Times New Roman" w:hAnsi="Times New Roman" w:cs="Times New Roman"/>
          <w:sz w:val="28"/>
          <w:szCs w:val="28"/>
        </w:rPr>
        <w:t xml:space="preserve"> і живучи </w:t>
      </w:r>
      <w:proofErr w:type="spellStart"/>
      <w:r w:rsidRPr="00F8208D">
        <w:rPr>
          <w:rFonts w:ascii="Times New Roman" w:hAnsi="Times New Roman" w:cs="Times New Roman"/>
          <w:sz w:val="28"/>
          <w:szCs w:val="28"/>
        </w:rPr>
        <w:t>грає</w:t>
      </w:r>
      <w:proofErr w:type="spellEnd"/>
      <w:r w:rsidRPr="00F8208D">
        <w:rPr>
          <w:rFonts w:ascii="Times New Roman" w:hAnsi="Times New Roman" w:cs="Times New Roman"/>
          <w:sz w:val="28"/>
          <w:szCs w:val="28"/>
        </w:rPr>
        <w:t>».</w:t>
      </w:r>
    </w:p>
    <w:p w:rsidR="00A73EAE" w:rsidRDefault="00F8208D" w:rsidP="003D19E5">
      <w:pPr>
        <w:pStyle w:val="2"/>
        <w:shd w:val="clear" w:color="auto" w:fill="auto"/>
        <w:spacing w:before="0" w:after="56" w:line="360" w:lineRule="auto"/>
        <w:ind w:left="20" w:right="20" w:firstLine="0"/>
        <w:rPr>
          <w:sz w:val="28"/>
          <w:szCs w:val="28"/>
          <w:lang w:val="uk-UA"/>
        </w:rPr>
      </w:pPr>
      <w:r w:rsidRPr="000C21E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0C21E2">
        <w:rPr>
          <w:sz w:val="28"/>
          <w:szCs w:val="28"/>
          <w:lang w:val="uk-UA"/>
        </w:rPr>
        <w:t xml:space="preserve"> У процесі ігор, особливо дидактичних, у дітей розвивається самостійність у мисленні, творчі задатки, такі життєво необхідні психічні якості, як кмітливість, винахідливість.</w:t>
      </w:r>
    </w:p>
    <w:p w:rsidR="00690D16" w:rsidRDefault="00690D16" w:rsidP="003D19E5">
      <w:pPr>
        <w:pStyle w:val="2"/>
        <w:shd w:val="clear" w:color="auto" w:fill="auto"/>
        <w:spacing w:before="0" w:after="64" w:line="360" w:lineRule="auto"/>
        <w:ind w:left="20" w:right="20" w:firstLine="0"/>
        <w:rPr>
          <w:color w:val="000000"/>
          <w:sz w:val="28"/>
          <w:szCs w:val="28"/>
          <w:lang w:val="uk-UA" w:eastAsia="ru-RU"/>
        </w:rPr>
      </w:pPr>
      <w:proofErr w:type="spellStart"/>
      <w:r w:rsidRPr="00FD3AED">
        <w:rPr>
          <w:sz w:val="28"/>
          <w:szCs w:val="28"/>
        </w:rPr>
        <w:t>Зазначаючи</w:t>
      </w:r>
      <w:proofErr w:type="spellEnd"/>
      <w:r w:rsidRPr="00FD3AED">
        <w:rPr>
          <w:sz w:val="28"/>
          <w:szCs w:val="28"/>
        </w:rPr>
        <w:t xml:space="preserve">, </w:t>
      </w:r>
      <w:proofErr w:type="spellStart"/>
      <w:r w:rsidRPr="00FD3AED">
        <w:rPr>
          <w:sz w:val="28"/>
          <w:szCs w:val="28"/>
        </w:rPr>
        <w:t>що</w:t>
      </w:r>
      <w:proofErr w:type="spellEnd"/>
      <w:r w:rsidRPr="00FD3AED">
        <w:rPr>
          <w:sz w:val="28"/>
          <w:szCs w:val="28"/>
        </w:rPr>
        <w:t xml:space="preserve"> «</w:t>
      </w:r>
      <w:proofErr w:type="spellStart"/>
      <w:r w:rsidRPr="00FD3AED">
        <w:rPr>
          <w:sz w:val="28"/>
          <w:szCs w:val="28"/>
        </w:rPr>
        <w:t>гра</w:t>
      </w:r>
      <w:proofErr w:type="spellEnd"/>
      <w:r w:rsidRPr="00FD3AED">
        <w:rPr>
          <w:sz w:val="28"/>
          <w:szCs w:val="28"/>
        </w:rPr>
        <w:t xml:space="preserve"> </w:t>
      </w:r>
      <w:proofErr w:type="spellStart"/>
      <w:r w:rsidRPr="00FD3AED">
        <w:rPr>
          <w:sz w:val="28"/>
          <w:szCs w:val="28"/>
        </w:rPr>
        <w:t>має</w:t>
      </w:r>
      <w:proofErr w:type="spellEnd"/>
      <w:r w:rsidRPr="00FD3AED">
        <w:rPr>
          <w:sz w:val="28"/>
          <w:szCs w:val="28"/>
        </w:rPr>
        <w:t xml:space="preserve"> </w:t>
      </w:r>
      <w:proofErr w:type="spellStart"/>
      <w:r w:rsidRPr="00FD3AED">
        <w:rPr>
          <w:sz w:val="28"/>
          <w:szCs w:val="28"/>
        </w:rPr>
        <w:t>велике</w:t>
      </w:r>
      <w:proofErr w:type="spellEnd"/>
      <w:r w:rsidRPr="00FD3AED">
        <w:rPr>
          <w:sz w:val="28"/>
          <w:szCs w:val="28"/>
        </w:rPr>
        <w:t xml:space="preserve"> </w:t>
      </w:r>
      <w:proofErr w:type="spellStart"/>
      <w:r w:rsidRPr="00FD3AED">
        <w:rPr>
          <w:sz w:val="28"/>
          <w:szCs w:val="28"/>
        </w:rPr>
        <w:t>значення</w:t>
      </w:r>
      <w:proofErr w:type="spellEnd"/>
      <w:r w:rsidRPr="00FD3AED">
        <w:rPr>
          <w:sz w:val="28"/>
          <w:szCs w:val="28"/>
        </w:rPr>
        <w:t xml:space="preserve"> в </w:t>
      </w:r>
      <w:proofErr w:type="spellStart"/>
      <w:r w:rsidRPr="00FD3AED">
        <w:rPr>
          <w:sz w:val="28"/>
          <w:szCs w:val="28"/>
        </w:rPr>
        <w:t>житті</w:t>
      </w:r>
      <w:proofErr w:type="spellEnd"/>
      <w:r w:rsidRPr="00FD3AED">
        <w:rPr>
          <w:sz w:val="28"/>
          <w:szCs w:val="28"/>
        </w:rPr>
        <w:t xml:space="preserve"> </w:t>
      </w:r>
      <w:proofErr w:type="spellStart"/>
      <w:r w:rsidRPr="00FD3AED">
        <w:rPr>
          <w:sz w:val="28"/>
          <w:szCs w:val="28"/>
        </w:rPr>
        <w:t>людини</w:t>
      </w:r>
      <w:proofErr w:type="spellEnd"/>
      <w:r w:rsidRPr="00CA3606">
        <w:rPr>
          <w:sz w:val="28"/>
          <w:szCs w:val="28"/>
        </w:rPr>
        <w:t xml:space="preserve">», А. С. Макаренко </w:t>
      </w:r>
      <w:proofErr w:type="spellStart"/>
      <w:r w:rsidRPr="00CA3606">
        <w:rPr>
          <w:sz w:val="28"/>
          <w:szCs w:val="28"/>
        </w:rPr>
        <w:t>радив</w:t>
      </w:r>
      <w:proofErr w:type="spellEnd"/>
      <w:r w:rsidRPr="00CA3606">
        <w:rPr>
          <w:sz w:val="28"/>
          <w:szCs w:val="28"/>
        </w:rPr>
        <w:t xml:space="preserve"> </w:t>
      </w:r>
      <w:proofErr w:type="spellStart"/>
      <w:r w:rsidRPr="00CA3606">
        <w:rPr>
          <w:sz w:val="28"/>
          <w:szCs w:val="28"/>
        </w:rPr>
        <w:t>проводити</w:t>
      </w:r>
      <w:proofErr w:type="spellEnd"/>
      <w:r w:rsidRPr="00CA3606">
        <w:rPr>
          <w:sz w:val="28"/>
          <w:szCs w:val="28"/>
        </w:rPr>
        <w:t xml:space="preserve"> </w:t>
      </w:r>
      <w:proofErr w:type="spellStart"/>
      <w:r w:rsidRPr="00CA3606">
        <w:rPr>
          <w:sz w:val="28"/>
          <w:szCs w:val="28"/>
        </w:rPr>
        <w:t>гру</w:t>
      </w:r>
      <w:proofErr w:type="spellEnd"/>
      <w:r w:rsidRPr="00CA3606">
        <w:rPr>
          <w:sz w:val="28"/>
          <w:szCs w:val="28"/>
        </w:rPr>
        <w:t xml:space="preserve"> не </w:t>
      </w:r>
      <w:proofErr w:type="spellStart"/>
      <w:r w:rsidRPr="00CA3606">
        <w:rPr>
          <w:sz w:val="28"/>
          <w:szCs w:val="28"/>
        </w:rPr>
        <w:t>заради</w:t>
      </w:r>
      <w:proofErr w:type="spellEnd"/>
      <w:r w:rsidRPr="00CA3606">
        <w:rPr>
          <w:sz w:val="28"/>
          <w:szCs w:val="28"/>
        </w:rPr>
        <w:t xml:space="preserve"> </w:t>
      </w:r>
      <w:proofErr w:type="spellStart"/>
      <w:r w:rsidRPr="00CA3606">
        <w:rPr>
          <w:sz w:val="28"/>
          <w:szCs w:val="28"/>
        </w:rPr>
        <w:t>гри</w:t>
      </w:r>
      <w:proofErr w:type="spellEnd"/>
      <w:r w:rsidRPr="00CA3606">
        <w:rPr>
          <w:sz w:val="28"/>
          <w:szCs w:val="28"/>
        </w:rPr>
        <w:t xml:space="preserve">, а </w:t>
      </w:r>
      <w:proofErr w:type="spellStart"/>
      <w:r w:rsidRPr="00CA3606">
        <w:rPr>
          <w:sz w:val="28"/>
          <w:szCs w:val="28"/>
        </w:rPr>
        <w:t>щоб</w:t>
      </w:r>
      <w:proofErr w:type="spellEnd"/>
      <w:r w:rsidRPr="00CA3606">
        <w:rPr>
          <w:sz w:val="28"/>
          <w:szCs w:val="28"/>
        </w:rPr>
        <w:t xml:space="preserve"> у </w:t>
      </w:r>
      <w:proofErr w:type="spellStart"/>
      <w:r w:rsidRPr="00CA3606">
        <w:rPr>
          <w:sz w:val="28"/>
          <w:szCs w:val="28"/>
        </w:rPr>
        <w:t>процесі</w:t>
      </w:r>
      <w:proofErr w:type="spellEnd"/>
      <w:r w:rsidRPr="00CA3606">
        <w:rPr>
          <w:sz w:val="28"/>
          <w:szCs w:val="28"/>
        </w:rPr>
        <w:t xml:space="preserve"> </w:t>
      </w:r>
      <w:proofErr w:type="spellStart"/>
      <w:r w:rsidRPr="00CA3606">
        <w:rPr>
          <w:sz w:val="28"/>
          <w:szCs w:val="28"/>
        </w:rPr>
        <w:t>її</w:t>
      </w:r>
      <w:proofErr w:type="spellEnd"/>
      <w:r w:rsidRPr="00CA3606">
        <w:rPr>
          <w:sz w:val="28"/>
          <w:szCs w:val="28"/>
        </w:rPr>
        <w:t xml:space="preserve"> в </w:t>
      </w:r>
      <w:proofErr w:type="spellStart"/>
      <w:r w:rsidRPr="00CA3606">
        <w:rPr>
          <w:sz w:val="28"/>
          <w:szCs w:val="28"/>
        </w:rPr>
        <w:t>дітей</w:t>
      </w:r>
      <w:proofErr w:type="spellEnd"/>
      <w:r w:rsidRPr="00CA3606">
        <w:rPr>
          <w:sz w:val="28"/>
          <w:szCs w:val="28"/>
        </w:rPr>
        <w:t xml:space="preserve"> </w:t>
      </w:r>
      <w:proofErr w:type="spellStart"/>
      <w:r w:rsidRPr="00CA3606">
        <w:rPr>
          <w:sz w:val="28"/>
          <w:szCs w:val="28"/>
        </w:rPr>
        <w:t>виховувались</w:t>
      </w:r>
      <w:proofErr w:type="spellEnd"/>
      <w:r w:rsidRPr="00FD3AED">
        <w:rPr>
          <w:sz w:val="28"/>
          <w:szCs w:val="28"/>
        </w:rPr>
        <w:t xml:space="preserve"> і </w:t>
      </w:r>
      <w:proofErr w:type="spellStart"/>
      <w:r w:rsidRPr="00FD3AED">
        <w:rPr>
          <w:sz w:val="28"/>
          <w:szCs w:val="28"/>
        </w:rPr>
        <w:t>розвивались</w:t>
      </w:r>
      <w:proofErr w:type="spellEnd"/>
      <w:r w:rsidRPr="00FD3AED">
        <w:rPr>
          <w:sz w:val="28"/>
          <w:szCs w:val="28"/>
        </w:rPr>
        <w:t xml:space="preserve"> </w:t>
      </w:r>
      <w:proofErr w:type="spellStart"/>
      <w:r w:rsidRPr="00FD3AED">
        <w:rPr>
          <w:sz w:val="28"/>
          <w:szCs w:val="28"/>
        </w:rPr>
        <w:t>необхідні</w:t>
      </w:r>
      <w:proofErr w:type="spellEnd"/>
      <w:r w:rsidRPr="00FD3AED">
        <w:rPr>
          <w:sz w:val="28"/>
          <w:szCs w:val="28"/>
        </w:rPr>
        <w:t xml:space="preserve"> </w:t>
      </w:r>
      <w:proofErr w:type="spellStart"/>
      <w:r w:rsidRPr="00FD3AED">
        <w:rPr>
          <w:sz w:val="28"/>
          <w:szCs w:val="28"/>
        </w:rPr>
        <w:t>риси</w:t>
      </w:r>
      <w:proofErr w:type="spellEnd"/>
      <w:r w:rsidRPr="00FD3AED">
        <w:rPr>
          <w:sz w:val="28"/>
          <w:szCs w:val="28"/>
        </w:rPr>
        <w:t xml:space="preserve"> </w:t>
      </w:r>
      <w:proofErr w:type="spellStart"/>
      <w:r w:rsidRPr="00FD3AED">
        <w:rPr>
          <w:sz w:val="28"/>
          <w:szCs w:val="28"/>
        </w:rPr>
        <w:t>особистості</w:t>
      </w:r>
      <w:proofErr w:type="spellEnd"/>
      <w:r w:rsidRPr="00FD3AED">
        <w:rPr>
          <w:sz w:val="28"/>
          <w:szCs w:val="28"/>
        </w:rPr>
        <w:t xml:space="preserve">. </w:t>
      </w:r>
      <w:proofErr w:type="spellStart"/>
      <w:proofErr w:type="gramStart"/>
      <w:r w:rsidRPr="00FD3AED">
        <w:rPr>
          <w:sz w:val="28"/>
          <w:szCs w:val="28"/>
        </w:rPr>
        <w:t>П</w:t>
      </w:r>
      <w:proofErr w:type="gramEnd"/>
      <w:r w:rsidRPr="00FD3AED">
        <w:rPr>
          <w:sz w:val="28"/>
          <w:szCs w:val="28"/>
        </w:rPr>
        <w:t>ід</w:t>
      </w:r>
      <w:proofErr w:type="spellEnd"/>
      <w:r w:rsidRPr="00FD3AED">
        <w:rPr>
          <w:sz w:val="28"/>
          <w:szCs w:val="28"/>
        </w:rPr>
        <w:t xml:space="preserve"> час </w:t>
      </w:r>
      <w:proofErr w:type="spellStart"/>
      <w:r w:rsidRPr="00FD3AED">
        <w:rPr>
          <w:sz w:val="28"/>
          <w:szCs w:val="28"/>
        </w:rPr>
        <w:t>гри</w:t>
      </w:r>
      <w:proofErr w:type="spellEnd"/>
      <w:r w:rsidRPr="00FD3AED">
        <w:rPr>
          <w:sz w:val="28"/>
          <w:szCs w:val="28"/>
        </w:rPr>
        <w:t xml:space="preserve"> </w:t>
      </w:r>
      <w:proofErr w:type="spellStart"/>
      <w:r w:rsidRPr="00FD3AED">
        <w:rPr>
          <w:sz w:val="28"/>
          <w:szCs w:val="28"/>
        </w:rPr>
        <w:t>діти</w:t>
      </w:r>
      <w:proofErr w:type="spellEnd"/>
      <w:r w:rsidRPr="00FD3AED">
        <w:rPr>
          <w:sz w:val="28"/>
          <w:szCs w:val="28"/>
        </w:rPr>
        <w:t xml:space="preserve"> </w:t>
      </w:r>
      <w:proofErr w:type="spellStart"/>
      <w:r w:rsidRPr="00FD3AED">
        <w:rPr>
          <w:sz w:val="28"/>
          <w:szCs w:val="28"/>
        </w:rPr>
        <w:t>вчать</w:t>
      </w:r>
      <w:proofErr w:type="spellEnd"/>
      <w:r w:rsidRPr="00FD3AED">
        <w:rPr>
          <w:sz w:val="28"/>
          <w:szCs w:val="28"/>
          <w:lang w:val="uk-UA"/>
        </w:rPr>
        <w:t>ся</w:t>
      </w:r>
      <w:r w:rsidRPr="00FD3AED">
        <w:rPr>
          <w:sz w:val="28"/>
          <w:szCs w:val="28"/>
        </w:rPr>
        <w:t xml:space="preserve"> </w:t>
      </w:r>
      <w:proofErr w:type="spellStart"/>
      <w:r w:rsidRPr="00FD3AED">
        <w:rPr>
          <w:sz w:val="28"/>
          <w:szCs w:val="28"/>
        </w:rPr>
        <w:t>витримки</w:t>
      </w:r>
      <w:proofErr w:type="spellEnd"/>
      <w:r w:rsidRPr="00FD3AED">
        <w:rPr>
          <w:sz w:val="28"/>
          <w:szCs w:val="28"/>
        </w:rPr>
        <w:t xml:space="preserve">, </w:t>
      </w:r>
      <w:proofErr w:type="spellStart"/>
      <w:r w:rsidRPr="00FD3AED">
        <w:rPr>
          <w:sz w:val="28"/>
          <w:szCs w:val="28"/>
        </w:rPr>
        <w:t>відповідальності</w:t>
      </w:r>
      <w:proofErr w:type="spellEnd"/>
      <w:r w:rsidRPr="00FD3AED">
        <w:rPr>
          <w:sz w:val="28"/>
          <w:szCs w:val="28"/>
        </w:rPr>
        <w:t xml:space="preserve"> перед </w:t>
      </w:r>
      <w:proofErr w:type="spellStart"/>
      <w:r w:rsidRPr="00FD3AED">
        <w:rPr>
          <w:sz w:val="28"/>
          <w:szCs w:val="28"/>
        </w:rPr>
        <w:t>колективом</w:t>
      </w:r>
      <w:proofErr w:type="spellEnd"/>
      <w:r w:rsidRPr="00FD3AED">
        <w:rPr>
          <w:sz w:val="28"/>
          <w:szCs w:val="28"/>
        </w:rPr>
        <w:t xml:space="preserve">, </w:t>
      </w:r>
      <w:proofErr w:type="spellStart"/>
      <w:r w:rsidRPr="00FD3AED">
        <w:rPr>
          <w:sz w:val="28"/>
          <w:szCs w:val="28"/>
        </w:rPr>
        <w:t>гартую</w:t>
      </w:r>
      <w:r w:rsidRPr="00FD3AED">
        <w:rPr>
          <w:sz w:val="28"/>
          <w:szCs w:val="28"/>
          <w:lang w:val="uk-UA"/>
        </w:rPr>
        <w:t>ть</w:t>
      </w:r>
      <w:proofErr w:type="spellEnd"/>
      <w:r w:rsidRPr="00FD3AED">
        <w:rPr>
          <w:sz w:val="28"/>
          <w:szCs w:val="28"/>
        </w:rPr>
        <w:t xml:space="preserve"> волю, </w:t>
      </w:r>
      <w:proofErr w:type="spellStart"/>
      <w:r w:rsidRPr="00FD3AED">
        <w:rPr>
          <w:sz w:val="28"/>
          <w:szCs w:val="28"/>
        </w:rPr>
        <w:t>чесність</w:t>
      </w:r>
      <w:proofErr w:type="spellEnd"/>
      <w:r w:rsidRPr="00FD3AED">
        <w:rPr>
          <w:sz w:val="28"/>
          <w:szCs w:val="28"/>
        </w:rPr>
        <w:t xml:space="preserve">. </w:t>
      </w:r>
      <w:proofErr w:type="spellStart"/>
      <w:r w:rsidRPr="00FD3AED">
        <w:rPr>
          <w:sz w:val="28"/>
          <w:szCs w:val="28"/>
        </w:rPr>
        <w:t>Ігри</w:t>
      </w:r>
      <w:proofErr w:type="spellEnd"/>
      <w:r w:rsidRPr="00FD3AED">
        <w:rPr>
          <w:sz w:val="28"/>
          <w:szCs w:val="28"/>
        </w:rPr>
        <w:t xml:space="preserve"> </w:t>
      </w:r>
      <w:proofErr w:type="spellStart"/>
      <w:r w:rsidRPr="00FD3AED">
        <w:rPr>
          <w:sz w:val="28"/>
          <w:szCs w:val="28"/>
        </w:rPr>
        <w:t>дозволяють</w:t>
      </w:r>
      <w:proofErr w:type="spellEnd"/>
      <w:r w:rsidRPr="00FD3AED">
        <w:rPr>
          <w:sz w:val="28"/>
          <w:szCs w:val="28"/>
        </w:rPr>
        <w:t xml:space="preserve"> ввести в </w:t>
      </w:r>
      <w:proofErr w:type="spellStart"/>
      <w:r w:rsidRPr="00FD3AED">
        <w:rPr>
          <w:sz w:val="28"/>
          <w:szCs w:val="28"/>
        </w:rPr>
        <w:t>активне</w:t>
      </w:r>
      <w:proofErr w:type="spellEnd"/>
      <w:r w:rsidRPr="00FD3AED">
        <w:rPr>
          <w:sz w:val="28"/>
          <w:szCs w:val="28"/>
        </w:rPr>
        <w:t xml:space="preserve"> </w:t>
      </w:r>
      <w:proofErr w:type="spellStart"/>
      <w:r w:rsidRPr="00FD3AED">
        <w:rPr>
          <w:sz w:val="28"/>
          <w:szCs w:val="28"/>
        </w:rPr>
        <w:t>оперуван</w:t>
      </w:r>
      <w:r w:rsidRPr="00FD3AED">
        <w:rPr>
          <w:sz w:val="28"/>
          <w:szCs w:val="28"/>
          <w:lang w:val="uk-UA"/>
        </w:rPr>
        <w:t>ня</w:t>
      </w:r>
      <w:proofErr w:type="spellEnd"/>
      <w:r w:rsidRPr="00FD3AED">
        <w:rPr>
          <w:sz w:val="28"/>
          <w:szCs w:val="28"/>
        </w:rPr>
        <w:t xml:space="preserve"> </w:t>
      </w:r>
      <w:proofErr w:type="spellStart"/>
      <w:r w:rsidRPr="00FD3AED">
        <w:rPr>
          <w:sz w:val="28"/>
          <w:szCs w:val="28"/>
        </w:rPr>
        <w:t>учнів</w:t>
      </w:r>
      <w:proofErr w:type="spellEnd"/>
      <w:r w:rsidRPr="00FD3AED">
        <w:rPr>
          <w:sz w:val="28"/>
          <w:szCs w:val="28"/>
        </w:rPr>
        <w:t xml:space="preserve"> </w:t>
      </w:r>
      <w:proofErr w:type="spellStart"/>
      <w:r w:rsidRPr="00FD3AED">
        <w:rPr>
          <w:sz w:val="28"/>
          <w:szCs w:val="28"/>
        </w:rPr>
        <w:t>програмовий</w:t>
      </w:r>
      <w:proofErr w:type="spellEnd"/>
      <w:r w:rsidRPr="00FD3AED">
        <w:rPr>
          <w:sz w:val="28"/>
          <w:szCs w:val="28"/>
        </w:rPr>
        <w:t xml:space="preserve"> </w:t>
      </w:r>
      <w:proofErr w:type="spellStart"/>
      <w:r w:rsidRPr="00FD3AED">
        <w:rPr>
          <w:sz w:val="28"/>
          <w:szCs w:val="28"/>
        </w:rPr>
        <w:t>матеріал</w:t>
      </w:r>
      <w:proofErr w:type="spellEnd"/>
      <w:r w:rsidRPr="00FD3AED">
        <w:rPr>
          <w:sz w:val="28"/>
          <w:szCs w:val="28"/>
        </w:rPr>
        <w:t xml:space="preserve">, </w:t>
      </w:r>
      <w:proofErr w:type="spellStart"/>
      <w:r w:rsidRPr="00FD3AED">
        <w:rPr>
          <w:sz w:val="28"/>
          <w:szCs w:val="28"/>
        </w:rPr>
        <w:t>що</w:t>
      </w:r>
      <w:proofErr w:type="spellEnd"/>
      <w:r w:rsidRPr="00FD3AED">
        <w:rPr>
          <w:sz w:val="28"/>
          <w:szCs w:val="28"/>
        </w:rPr>
        <w:t xml:space="preserve"> </w:t>
      </w:r>
      <w:proofErr w:type="spellStart"/>
      <w:r w:rsidRPr="00FD3AED">
        <w:rPr>
          <w:sz w:val="28"/>
          <w:szCs w:val="28"/>
        </w:rPr>
        <w:t>сприяє</w:t>
      </w:r>
      <w:proofErr w:type="spellEnd"/>
      <w:r w:rsidRPr="00FD3AED">
        <w:rPr>
          <w:sz w:val="28"/>
          <w:szCs w:val="28"/>
        </w:rPr>
        <w:t xml:space="preserve"> </w:t>
      </w:r>
      <w:proofErr w:type="spellStart"/>
      <w:r w:rsidRPr="00FD3AED">
        <w:rPr>
          <w:sz w:val="28"/>
          <w:szCs w:val="28"/>
        </w:rPr>
        <w:t>його</w:t>
      </w:r>
      <w:proofErr w:type="spellEnd"/>
      <w:r w:rsidRPr="00FD3AED">
        <w:rPr>
          <w:sz w:val="28"/>
          <w:szCs w:val="28"/>
        </w:rPr>
        <w:t xml:space="preserve"> </w:t>
      </w:r>
      <w:proofErr w:type="spellStart"/>
      <w:r w:rsidRPr="00FD3AED">
        <w:rPr>
          <w:sz w:val="28"/>
          <w:szCs w:val="28"/>
        </w:rPr>
        <w:t>міцно</w:t>
      </w:r>
      <w:r w:rsidRPr="00FD3AED">
        <w:rPr>
          <w:sz w:val="28"/>
          <w:szCs w:val="28"/>
          <w:lang w:val="uk-UA"/>
        </w:rPr>
        <w:t>му</w:t>
      </w:r>
      <w:proofErr w:type="spellEnd"/>
      <w:r w:rsidRPr="00FD3AED">
        <w:rPr>
          <w:sz w:val="28"/>
          <w:szCs w:val="28"/>
        </w:rPr>
        <w:t xml:space="preserve"> і </w:t>
      </w:r>
      <w:proofErr w:type="spellStart"/>
      <w:r w:rsidRPr="00FD3AED">
        <w:rPr>
          <w:sz w:val="28"/>
          <w:szCs w:val="28"/>
        </w:rPr>
        <w:t>свідомому</w:t>
      </w:r>
      <w:proofErr w:type="spellEnd"/>
      <w:r w:rsidRPr="00FD3AED">
        <w:rPr>
          <w:sz w:val="28"/>
          <w:szCs w:val="28"/>
        </w:rPr>
        <w:t xml:space="preserve"> </w:t>
      </w:r>
      <w:proofErr w:type="spellStart"/>
      <w:r w:rsidRPr="00FD3AED">
        <w:rPr>
          <w:sz w:val="28"/>
          <w:szCs w:val="28"/>
        </w:rPr>
        <w:t>запам'ятовуванню</w:t>
      </w:r>
      <w:proofErr w:type="spellEnd"/>
      <w:r w:rsidRPr="00FD3AED">
        <w:rPr>
          <w:sz w:val="28"/>
          <w:szCs w:val="28"/>
        </w:rPr>
        <w:t>.</w:t>
      </w:r>
      <w:r w:rsidRPr="00FD3AED">
        <w:rPr>
          <w:color w:val="000000"/>
          <w:sz w:val="28"/>
          <w:szCs w:val="28"/>
          <w:lang w:val="uk-UA" w:eastAsia="ru-RU"/>
        </w:rPr>
        <w:t xml:space="preserve"> </w:t>
      </w:r>
    </w:p>
    <w:p w:rsidR="00690D16" w:rsidRPr="000C21E2" w:rsidRDefault="007D6D50" w:rsidP="003D19E5">
      <w:pPr>
        <w:pStyle w:val="2"/>
        <w:shd w:val="clear" w:color="auto" w:fill="auto"/>
        <w:spacing w:before="0" w:after="64" w:line="36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690D16">
        <w:rPr>
          <w:sz w:val="28"/>
          <w:szCs w:val="28"/>
          <w:lang w:val="uk-UA"/>
        </w:rPr>
        <w:t>В у</w:t>
      </w:r>
      <w:proofErr w:type="spellStart"/>
      <w:r w:rsidR="00690D16" w:rsidRPr="000C21E2">
        <w:rPr>
          <w:sz w:val="28"/>
          <w:szCs w:val="28"/>
        </w:rPr>
        <w:t>чнів</w:t>
      </w:r>
      <w:proofErr w:type="spellEnd"/>
      <w:r w:rsidR="00690D16" w:rsidRPr="000C21E2">
        <w:rPr>
          <w:sz w:val="28"/>
          <w:szCs w:val="28"/>
        </w:rPr>
        <w:t xml:space="preserve"> </w:t>
      </w:r>
      <w:proofErr w:type="spellStart"/>
      <w:r w:rsidR="00690D16" w:rsidRPr="000C21E2">
        <w:rPr>
          <w:sz w:val="28"/>
          <w:szCs w:val="28"/>
        </w:rPr>
        <w:t>шестирічного</w:t>
      </w:r>
      <w:proofErr w:type="spellEnd"/>
      <w:r w:rsidR="00690D16" w:rsidRPr="000C21E2">
        <w:rPr>
          <w:sz w:val="28"/>
          <w:szCs w:val="28"/>
        </w:rPr>
        <w:t xml:space="preserve"> </w:t>
      </w:r>
      <w:proofErr w:type="spellStart"/>
      <w:r w:rsidR="00690D16" w:rsidRPr="000C21E2">
        <w:rPr>
          <w:sz w:val="28"/>
          <w:szCs w:val="28"/>
        </w:rPr>
        <w:t>віку</w:t>
      </w:r>
      <w:proofErr w:type="spellEnd"/>
      <w:r w:rsidR="00690D16" w:rsidRPr="000C21E2">
        <w:rPr>
          <w:sz w:val="28"/>
          <w:szCs w:val="28"/>
        </w:rPr>
        <w:t xml:space="preserve">, </w:t>
      </w:r>
      <w:proofErr w:type="spellStart"/>
      <w:r w:rsidR="00690D16" w:rsidRPr="000C21E2">
        <w:rPr>
          <w:sz w:val="28"/>
          <w:szCs w:val="28"/>
        </w:rPr>
        <w:t>які</w:t>
      </w:r>
      <w:proofErr w:type="spellEnd"/>
      <w:r w:rsidR="00690D16" w:rsidRPr="000C21E2">
        <w:rPr>
          <w:sz w:val="28"/>
          <w:szCs w:val="28"/>
        </w:rPr>
        <w:t xml:space="preserve"> в </w:t>
      </w:r>
      <w:proofErr w:type="spellStart"/>
      <w:r w:rsidR="00690D16" w:rsidRPr="000C21E2">
        <w:rPr>
          <w:sz w:val="28"/>
          <w:szCs w:val="28"/>
        </w:rPr>
        <w:t>дошкільнят</w:t>
      </w:r>
      <w:proofErr w:type="spellEnd"/>
      <w:r w:rsidR="00690D16" w:rsidRPr="000C21E2">
        <w:rPr>
          <w:sz w:val="28"/>
          <w:szCs w:val="28"/>
        </w:rPr>
        <w:t xml:space="preserve">, </w:t>
      </w:r>
      <w:proofErr w:type="spellStart"/>
      <w:r w:rsidR="00690D16" w:rsidRPr="000C21E2">
        <w:rPr>
          <w:sz w:val="28"/>
          <w:szCs w:val="28"/>
        </w:rPr>
        <w:t>переважають</w:t>
      </w:r>
      <w:proofErr w:type="spellEnd"/>
      <w:r w:rsidR="00690D16" w:rsidRPr="000C21E2">
        <w:rPr>
          <w:sz w:val="28"/>
          <w:szCs w:val="28"/>
        </w:rPr>
        <w:t xml:space="preserve"> </w:t>
      </w:r>
      <w:proofErr w:type="spellStart"/>
      <w:r w:rsidR="00690D16" w:rsidRPr="000C21E2">
        <w:rPr>
          <w:sz w:val="28"/>
          <w:szCs w:val="28"/>
        </w:rPr>
        <w:t>ігрові</w:t>
      </w:r>
      <w:proofErr w:type="spellEnd"/>
      <w:r w:rsidR="00690D16" w:rsidRPr="000C21E2">
        <w:rPr>
          <w:sz w:val="28"/>
          <w:szCs w:val="28"/>
        </w:rPr>
        <w:t xml:space="preserve"> </w:t>
      </w:r>
      <w:proofErr w:type="spellStart"/>
      <w:r w:rsidR="00690D16" w:rsidRPr="000C21E2">
        <w:rPr>
          <w:sz w:val="28"/>
          <w:szCs w:val="28"/>
        </w:rPr>
        <w:t>інтереси</w:t>
      </w:r>
      <w:proofErr w:type="spellEnd"/>
      <w:r w:rsidR="00690D16" w:rsidRPr="000C21E2">
        <w:rPr>
          <w:sz w:val="28"/>
          <w:szCs w:val="28"/>
        </w:rPr>
        <w:t xml:space="preserve">, </w:t>
      </w:r>
      <w:proofErr w:type="spellStart"/>
      <w:r w:rsidR="00690D16" w:rsidRPr="000C21E2">
        <w:rPr>
          <w:sz w:val="28"/>
          <w:szCs w:val="28"/>
        </w:rPr>
        <w:t>довільна</w:t>
      </w:r>
      <w:proofErr w:type="spellEnd"/>
      <w:r w:rsidR="00690D16" w:rsidRPr="000C21E2">
        <w:rPr>
          <w:sz w:val="28"/>
          <w:szCs w:val="28"/>
        </w:rPr>
        <w:t xml:space="preserve"> </w:t>
      </w:r>
      <w:proofErr w:type="spellStart"/>
      <w:r w:rsidR="00690D16" w:rsidRPr="000C21E2">
        <w:rPr>
          <w:sz w:val="28"/>
          <w:szCs w:val="28"/>
        </w:rPr>
        <w:t>поведінка</w:t>
      </w:r>
      <w:proofErr w:type="spellEnd"/>
      <w:r w:rsidR="00690D16" w:rsidRPr="000C21E2">
        <w:rPr>
          <w:sz w:val="28"/>
          <w:szCs w:val="28"/>
        </w:rPr>
        <w:t xml:space="preserve">, </w:t>
      </w:r>
      <w:proofErr w:type="spellStart"/>
      <w:r w:rsidR="00690D16" w:rsidRPr="000C21E2">
        <w:rPr>
          <w:sz w:val="28"/>
          <w:szCs w:val="28"/>
        </w:rPr>
        <w:t>наочно-образний</w:t>
      </w:r>
      <w:proofErr w:type="spellEnd"/>
      <w:r w:rsidR="00690D16" w:rsidRPr="000C21E2">
        <w:rPr>
          <w:sz w:val="28"/>
          <w:szCs w:val="28"/>
        </w:rPr>
        <w:t xml:space="preserve"> характер </w:t>
      </w:r>
      <w:proofErr w:type="spellStart"/>
      <w:r w:rsidR="00690D16" w:rsidRPr="000C21E2">
        <w:rPr>
          <w:sz w:val="28"/>
          <w:szCs w:val="28"/>
        </w:rPr>
        <w:t>мислення</w:t>
      </w:r>
      <w:proofErr w:type="spellEnd"/>
      <w:r w:rsidR="00690D16" w:rsidRPr="000C21E2">
        <w:rPr>
          <w:sz w:val="28"/>
          <w:szCs w:val="28"/>
        </w:rPr>
        <w:t xml:space="preserve">, </w:t>
      </w:r>
      <w:proofErr w:type="spellStart"/>
      <w:r w:rsidR="00690D16" w:rsidRPr="000C21E2">
        <w:rPr>
          <w:sz w:val="28"/>
          <w:szCs w:val="28"/>
        </w:rPr>
        <w:t>практичне</w:t>
      </w:r>
      <w:proofErr w:type="spellEnd"/>
      <w:r w:rsidR="00690D16" w:rsidRPr="000C21E2">
        <w:rPr>
          <w:sz w:val="28"/>
          <w:szCs w:val="28"/>
        </w:rPr>
        <w:t xml:space="preserve"> </w:t>
      </w:r>
      <w:proofErr w:type="spellStart"/>
      <w:r w:rsidR="00690D16" w:rsidRPr="000C21E2">
        <w:rPr>
          <w:sz w:val="28"/>
          <w:szCs w:val="28"/>
        </w:rPr>
        <w:t>ставлення</w:t>
      </w:r>
      <w:proofErr w:type="spellEnd"/>
      <w:r w:rsidR="00690D16" w:rsidRPr="000C21E2">
        <w:rPr>
          <w:sz w:val="28"/>
          <w:szCs w:val="28"/>
        </w:rPr>
        <w:t xml:space="preserve"> до </w:t>
      </w:r>
      <w:proofErr w:type="spellStart"/>
      <w:r w:rsidR="00690D16" w:rsidRPr="000C21E2">
        <w:rPr>
          <w:sz w:val="28"/>
          <w:szCs w:val="28"/>
        </w:rPr>
        <w:t>розв'язування</w:t>
      </w:r>
      <w:proofErr w:type="spellEnd"/>
      <w:r w:rsidR="00690D16" w:rsidRPr="000C21E2">
        <w:rPr>
          <w:sz w:val="28"/>
          <w:szCs w:val="28"/>
        </w:rPr>
        <w:t xml:space="preserve"> </w:t>
      </w:r>
      <w:proofErr w:type="spellStart"/>
      <w:r w:rsidR="00690D16" w:rsidRPr="000C21E2">
        <w:rPr>
          <w:sz w:val="28"/>
          <w:szCs w:val="28"/>
        </w:rPr>
        <w:t>завдань</w:t>
      </w:r>
      <w:proofErr w:type="spellEnd"/>
      <w:r w:rsidR="00690D16" w:rsidRPr="000C21E2">
        <w:rPr>
          <w:sz w:val="28"/>
          <w:szCs w:val="28"/>
        </w:rPr>
        <w:t xml:space="preserve">. У </w:t>
      </w:r>
      <w:proofErr w:type="spellStart"/>
      <w:r w:rsidR="00690D16" w:rsidRPr="000C21E2">
        <w:rPr>
          <w:sz w:val="28"/>
          <w:szCs w:val="28"/>
        </w:rPr>
        <w:t>цих</w:t>
      </w:r>
      <w:proofErr w:type="spellEnd"/>
      <w:r w:rsidR="00690D16" w:rsidRPr="000C21E2">
        <w:rPr>
          <w:sz w:val="28"/>
          <w:szCs w:val="28"/>
        </w:rPr>
        <w:t xml:space="preserve"> </w:t>
      </w:r>
      <w:proofErr w:type="spellStart"/>
      <w:r w:rsidR="00690D16" w:rsidRPr="000C21E2">
        <w:rPr>
          <w:sz w:val="28"/>
          <w:szCs w:val="28"/>
        </w:rPr>
        <w:t>дітей</w:t>
      </w:r>
      <w:proofErr w:type="spellEnd"/>
      <w:r w:rsidR="00690D16" w:rsidRPr="000C21E2">
        <w:rPr>
          <w:sz w:val="28"/>
          <w:szCs w:val="28"/>
        </w:rPr>
        <w:t xml:space="preserve"> </w:t>
      </w:r>
      <w:proofErr w:type="spellStart"/>
      <w:r w:rsidR="00690D16" w:rsidRPr="000C21E2">
        <w:rPr>
          <w:sz w:val="28"/>
          <w:szCs w:val="28"/>
        </w:rPr>
        <w:t>увага</w:t>
      </w:r>
      <w:proofErr w:type="spellEnd"/>
      <w:r w:rsidR="00690D16" w:rsidRPr="000C21E2">
        <w:rPr>
          <w:sz w:val="28"/>
          <w:szCs w:val="28"/>
        </w:rPr>
        <w:t xml:space="preserve"> </w:t>
      </w:r>
      <w:proofErr w:type="spellStart"/>
      <w:r w:rsidR="00690D16" w:rsidRPr="000C21E2">
        <w:rPr>
          <w:sz w:val="28"/>
          <w:szCs w:val="28"/>
        </w:rPr>
        <w:t>спрямована</w:t>
      </w:r>
      <w:proofErr w:type="spellEnd"/>
      <w:r w:rsidR="00690D16" w:rsidRPr="000C21E2">
        <w:rPr>
          <w:sz w:val="28"/>
          <w:szCs w:val="28"/>
        </w:rPr>
        <w:t xml:space="preserve"> на результат, а не на </w:t>
      </w:r>
      <w:proofErr w:type="spellStart"/>
      <w:r w:rsidR="00690D16" w:rsidRPr="000C21E2">
        <w:rPr>
          <w:sz w:val="28"/>
          <w:szCs w:val="28"/>
        </w:rPr>
        <w:t>спосіб</w:t>
      </w:r>
      <w:proofErr w:type="spellEnd"/>
      <w:r w:rsidR="00690D16" w:rsidRPr="000C21E2">
        <w:rPr>
          <w:sz w:val="28"/>
          <w:szCs w:val="28"/>
        </w:rPr>
        <w:t xml:space="preserve"> </w:t>
      </w:r>
      <w:proofErr w:type="spellStart"/>
      <w:r w:rsidR="00690D16" w:rsidRPr="000C21E2">
        <w:rPr>
          <w:sz w:val="28"/>
          <w:szCs w:val="28"/>
        </w:rPr>
        <w:t>дії</w:t>
      </w:r>
      <w:proofErr w:type="spellEnd"/>
      <w:r w:rsidR="00690D16" w:rsidRPr="000C21E2">
        <w:rPr>
          <w:sz w:val="28"/>
          <w:szCs w:val="28"/>
        </w:rPr>
        <w:t xml:space="preserve">. </w:t>
      </w:r>
      <w:proofErr w:type="spellStart"/>
      <w:r w:rsidR="00690D16" w:rsidRPr="000C21E2">
        <w:rPr>
          <w:sz w:val="28"/>
          <w:szCs w:val="28"/>
        </w:rPr>
        <w:t>Дитина</w:t>
      </w:r>
      <w:proofErr w:type="spellEnd"/>
      <w:r w:rsidR="00690D16" w:rsidRPr="000C21E2">
        <w:rPr>
          <w:sz w:val="28"/>
          <w:szCs w:val="28"/>
        </w:rPr>
        <w:t xml:space="preserve"> 6-річного </w:t>
      </w:r>
      <w:proofErr w:type="spellStart"/>
      <w:r w:rsidR="00690D16" w:rsidRPr="000C21E2">
        <w:rPr>
          <w:sz w:val="28"/>
          <w:szCs w:val="28"/>
        </w:rPr>
        <w:t>ві</w:t>
      </w:r>
      <w:proofErr w:type="gramStart"/>
      <w:r w:rsidR="00690D16" w:rsidRPr="000C21E2">
        <w:rPr>
          <w:sz w:val="28"/>
          <w:szCs w:val="28"/>
        </w:rPr>
        <w:t>ку</w:t>
      </w:r>
      <w:proofErr w:type="spellEnd"/>
      <w:r w:rsidR="00690D16" w:rsidRPr="000C21E2">
        <w:rPr>
          <w:sz w:val="28"/>
          <w:szCs w:val="28"/>
        </w:rPr>
        <w:t xml:space="preserve"> не</w:t>
      </w:r>
      <w:proofErr w:type="gramEnd"/>
      <w:r w:rsidR="00690D16" w:rsidRPr="000C21E2">
        <w:rPr>
          <w:sz w:val="28"/>
          <w:szCs w:val="28"/>
        </w:rPr>
        <w:t xml:space="preserve"> </w:t>
      </w:r>
      <w:proofErr w:type="spellStart"/>
      <w:r w:rsidR="00690D16" w:rsidRPr="000C21E2">
        <w:rPr>
          <w:sz w:val="28"/>
          <w:szCs w:val="28"/>
        </w:rPr>
        <w:t>може</w:t>
      </w:r>
      <w:proofErr w:type="spellEnd"/>
      <w:r w:rsidR="00690D16" w:rsidRPr="000C21E2">
        <w:rPr>
          <w:sz w:val="28"/>
          <w:szCs w:val="28"/>
        </w:rPr>
        <w:t xml:space="preserve"> </w:t>
      </w:r>
      <w:proofErr w:type="spellStart"/>
      <w:r w:rsidR="00690D16" w:rsidRPr="000C21E2">
        <w:rPr>
          <w:sz w:val="28"/>
          <w:szCs w:val="28"/>
        </w:rPr>
        <w:t>жити</w:t>
      </w:r>
      <w:proofErr w:type="spellEnd"/>
      <w:r w:rsidR="00690D16" w:rsidRPr="000C21E2">
        <w:rPr>
          <w:sz w:val="28"/>
          <w:szCs w:val="28"/>
        </w:rPr>
        <w:t xml:space="preserve"> без </w:t>
      </w:r>
      <w:proofErr w:type="spellStart"/>
      <w:r w:rsidR="00690D16" w:rsidRPr="000C21E2">
        <w:rPr>
          <w:sz w:val="28"/>
          <w:szCs w:val="28"/>
        </w:rPr>
        <w:t>гри</w:t>
      </w:r>
      <w:proofErr w:type="spellEnd"/>
      <w:r w:rsidR="00690D16" w:rsidRPr="000C21E2">
        <w:rPr>
          <w:sz w:val="28"/>
          <w:szCs w:val="28"/>
        </w:rPr>
        <w:t xml:space="preserve">, без </w:t>
      </w:r>
      <w:proofErr w:type="spellStart"/>
      <w:r w:rsidR="00690D16" w:rsidRPr="000C21E2">
        <w:rPr>
          <w:sz w:val="28"/>
          <w:szCs w:val="28"/>
        </w:rPr>
        <w:t>активних</w:t>
      </w:r>
      <w:proofErr w:type="spellEnd"/>
      <w:r w:rsidR="00690D16" w:rsidRPr="000C21E2">
        <w:rPr>
          <w:sz w:val="28"/>
          <w:szCs w:val="28"/>
        </w:rPr>
        <w:t xml:space="preserve"> </w:t>
      </w:r>
      <w:proofErr w:type="spellStart"/>
      <w:r w:rsidR="00690D16" w:rsidRPr="000C21E2">
        <w:rPr>
          <w:sz w:val="28"/>
          <w:szCs w:val="28"/>
        </w:rPr>
        <w:t>дій</w:t>
      </w:r>
      <w:proofErr w:type="spellEnd"/>
      <w:r w:rsidR="00690D16" w:rsidRPr="00CA3606">
        <w:rPr>
          <w:sz w:val="28"/>
          <w:szCs w:val="28"/>
        </w:rPr>
        <w:t>.</w:t>
      </w:r>
      <w:r w:rsidR="00B65278" w:rsidRPr="00CA3606">
        <w:rPr>
          <w:sz w:val="28"/>
          <w:szCs w:val="28"/>
        </w:rPr>
        <w:t xml:space="preserve"> </w:t>
      </w:r>
      <w:proofErr w:type="spellStart"/>
      <w:r w:rsidR="00B65278" w:rsidRPr="00CA3606">
        <w:rPr>
          <w:sz w:val="28"/>
          <w:szCs w:val="28"/>
        </w:rPr>
        <w:t>Гра</w:t>
      </w:r>
      <w:proofErr w:type="spellEnd"/>
      <w:r w:rsidR="00B65278" w:rsidRPr="00CA3606">
        <w:rPr>
          <w:sz w:val="28"/>
          <w:szCs w:val="28"/>
        </w:rPr>
        <w:t xml:space="preserve"> для </w:t>
      </w:r>
      <w:proofErr w:type="spellStart"/>
      <w:r w:rsidR="00B65278" w:rsidRPr="00CA3606">
        <w:rPr>
          <w:sz w:val="28"/>
          <w:szCs w:val="28"/>
        </w:rPr>
        <w:t>дитини</w:t>
      </w:r>
      <w:proofErr w:type="spellEnd"/>
      <w:r w:rsidR="00B65278" w:rsidRPr="00CA3606">
        <w:rPr>
          <w:sz w:val="28"/>
          <w:szCs w:val="28"/>
        </w:rPr>
        <w:t xml:space="preserve"> — </w:t>
      </w:r>
      <w:proofErr w:type="spellStart"/>
      <w:r w:rsidR="00B65278" w:rsidRPr="00CA3606">
        <w:rPr>
          <w:sz w:val="28"/>
          <w:szCs w:val="28"/>
        </w:rPr>
        <w:t>джерело</w:t>
      </w:r>
      <w:proofErr w:type="spellEnd"/>
      <w:r w:rsidR="00B65278" w:rsidRPr="00CA3606">
        <w:rPr>
          <w:sz w:val="28"/>
          <w:szCs w:val="28"/>
        </w:rPr>
        <w:t xml:space="preserve"> </w:t>
      </w:r>
      <w:proofErr w:type="spellStart"/>
      <w:r w:rsidR="00B65278" w:rsidRPr="00CA3606">
        <w:rPr>
          <w:sz w:val="28"/>
          <w:szCs w:val="28"/>
        </w:rPr>
        <w:t>радості</w:t>
      </w:r>
      <w:proofErr w:type="spellEnd"/>
      <w:r w:rsidR="00B65278" w:rsidRPr="00CA3606">
        <w:rPr>
          <w:sz w:val="28"/>
          <w:szCs w:val="28"/>
        </w:rPr>
        <w:t xml:space="preserve">, </w:t>
      </w:r>
      <w:proofErr w:type="spellStart"/>
      <w:r w:rsidR="00B65278" w:rsidRPr="00CA3606">
        <w:rPr>
          <w:sz w:val="28"/>
          <w:szCs w:val="28"/>
        </w:rPr>
        <w:t>гра</w:t>
      </w:r>
      <w:proofErr w:type="spellEnd"/>
      <w:r w:rsidR="00B65278" w:rsidRPr="00CA3606">
        <w:rPr>
          <w:sz w:val="28"/>
          <w:szCs w:val="28"/>
        </w:rPr>
        <w:t xml:space="preserve"> — королева </w:t>
      </w:r>
      <w:proofErr w:type="spellStart"/>
      <w:r w:rsidR="00B65278" w:rsidRPr="00CA3606">
        <w:rPr>
          <w:sz w:val="28"/>
          <w:szCs w:val="28"/>
        </w:rPr>
        <w:t>дитинства</w:t>
      </w:r>
      <w:proofErr w:type="spellEnd"/>
      <w:proofErr w:type="gramStart"/>
      <w:r w:rsidR="00B65278" w:rsidRPr="00CA3606">
        <w:rPr>
          <w:sz w:val="28"/>
          <w:szCs w:val="28"/>
        </w:rPr>
        <w:t>.</w:t>
      </w:r>
      <w:r w:rsidR="00B65278" w:rsidRPr="00CA3606">
        <w:rPr>
          <w:sz w:val="28"/>
          <w:szCs w:val="28"/>
          <w:lang w:val="uk-UA"/>
        </w:rPr>
        <w:t>Ц</w:t>
      </w:r>
      <w:proofErr w:type="gramEnd"/>
      <w:r w:rsidR="00B65278" w:rsidRPr="00CA3606">
        <w:rPr>
          <w:sz w:val="28"/>
          <w:szCs w:val="28"/>
          <w:lang w:val="uk-UA"/>
        </w:rPr>
        <w:t>е</w:t>
      </w:r>
      <w:r w:rsidR="00B65278" w:rsidRPr="00CA3606">
        <w:rPr>
          <w:sz w:val="28"/>
          <w:szCs w:val="28"/>
        </w:rPr>
        <w:t xml:space="preserve"> </w:t>
      </w:r>
      <w:proofErr w:type="spellStart"/>
      <w:r w:rsidR="00B65278" w:rsidRPr="00CA3606">
        <w:rPr>
          <w:sz w:val="28"/>
          <w:szCs w:val="28"/>
        </w:rPr>
        <w:t>визначення</w:t>
      </w:r>
      <w:proofErr w:type="spellEnd"/>
      <w:r w:rsidR="00B65278">
        <w:rPr>
          <w:sz w:val="28"/>
          <w:szCs w:val="28"/>
          <w:lang w:val="uk-UA"/>
        </w:rPr>
        <w:t xml:space="preserve"> вважаю </w:t>
      </w:r>
      <w:r w:rsidR="00B65278" w:rsidRPr="000C21E2">
        <w:rPr>
          <w:sz w:val="28"/>
          <w:szCs w:val="28"/>
        </w:rPr>
        <w:t xml:space="preserve"> </w:t>
      </w:r>
      <w:proofErr w:type="spellStart"/>
      <w:r w:rsidR="00B65278" w:rsidRPr="000C21E2">
        <w:rPr>
          <w:sz w:val="28"/>
          <w:szCs w:val="28"/>
        </w:rPr>
        <w:t>правильн</w:t>
      </w:r>
      <w:r w:rsidR="00B65278">
        <w:rPr>
          <w:sz w:val="28"/>
          <w:szCs w:val="28"/>
          <w:lang w:val="uk-UA"/>
        </w:rPr>
        <w:t>ими</w:t>
      </w:r>
      <w:proofErr w:type="spellEnd"/>
      <w:r w:rsidR="00B65278" w:rsidRPr="000C21E2">
        <w:rPr>
          <w:sz w:val="28"/>
          <w:szCs w:val="28"/>
        </w:rPr>
        <w:t xml:space="preserve">, </w:t>
      </w:r>
      <w:proofErr w:type="spellStart"/>
      <w:r w:rsidR="00B65278" w:rsidRPr="000C21E2">
        <w:rPr>
          <w:sz w:val="28"/>
          <w:szCs w:val="28"/>
        </w:rPr>
        <w:t>адже</w:t>
      </w:r>
      <w:proofErr w:type="spellEnd"/>
      <w:r w:rsidR="00B65278" w:rsidRPr="000C21E2">
        <w:rPr>
          <w:sz w:val="28"/>
          <w:szCs w:val="28"/>
        </w:rPr>
        <w:t xml:space="preserve"> </w:t>
      </w:r>
      <w:proofErr w:type="spellStart"/>
      <w:r w:rsidR="00B65278" w:rsidRPr="000C21E2">
        <w:rPr>
          <w:sz w:val="28"/>
          <w:szCs w:val="28"/>
        </w:rPr>
        <w:t>гра</w:t>
      </w:r>
      <w:proofErr w:type="spellEnd"/>
      <w:r w:rsidR="00B65278" w:rsidRPr="000C21E2">
        <w:rPr>
          <w:sz w:val="28"/>
          <w:szCs w:val="28"/>
        </w:rPr>
        <w:t xml:space="preserve"> для </w:t>
      </w:r>
      <w:proofErr w:type="spellStart"/>
      <w:r w:rsidR="00B65278" w:rsidRPr="000C21E2">
        <w:rPr>
          <w:sz w:val="28"/>
          <w:szCs w:val="28"/>
        </w:rPr>
        <w:t>дитини</w:t>
      </w:r>
      <w:proofErr w:type="spellEnd"/>
      <w:r w:rsidR="00B65278" w:rsidRPr="000C21E2">
        <w:rPr>
          <w:sz w:val="28"/>
          <w:szCs w:val="28"/>
        </w:rPr>
        <w:t xml:space="preserve"> — </w:t>
      </w:r>
      <w:proofErr w:type="spellStart"/>
      <w:r w:rsidR="00B65278" w:rsidRPr="000C21E2">
        <w:rPr>
          <w:sz w:val="28"/>
          <w:szCs w:val="28"/>
        </w:rPr>
        <w:t>саме</w:t>
      </w:r>
      <w:proofErr w:type="spellEnd"/>
      <w:r w:rsidR="00B65278" w:rsidRPr="000C21E2">
        <w:rPr>
          <w:sz w:val="28"/>
          <w:szCs w:val="28"/>
        </w:rPr>
        <w:t xml:space="preserve"> </w:t>
      </w:r>
      <w:proofErr w:type="spellStart"/>
      <w:r w:rsidR="00B65278" w:rsidRPr="000C21E2">
        <w:rPr>
          <w:sz w:val="28"/>
          <w:szCs w:val="28"/>
        </w:rPr>
        <w:t>життя</w:t>
      </w:r>
      <w:proofErr w:type="spellEnd"/>
      <w:r w:rsidR="00B65278" w:rsidRPr="000C21E2">
        <w:rPr>
          <w:sz w:val="28"/>
          <w:szCs w:val="28"/>
        </w:rPr>
        <w:t xml:space="preserve"> з </w:t>
      </w:r>
      <w:proofErr w:type="spellStart"/>
      <w:r w:rsidR="00B65278" w:rsidRPr="000C21E2">
        <w:rPr>
          <w:sz w:val="28"/>
          <w:szCs w:val="28"/>
        </w:rPr>
        <w:t>усіма</w:t>
      </w:r>
      <w:proofErr w:type="spellEnd"/>
      <w:r w:rsidR="00B65278" w:rsidRPr="000C21E2">
        <w:rPr>
          <w:sz w:val="28"/>
          <w:szCs w:val="28"/>
        </w:rPr>
        <w:t xml:space="preserve"> </w:t>
      </w:r>
      <w:proofErr w:type="spellStart"/>
      <w:r w:rsidR="00B65278" w:rsidRPr="000C21E2">
        <w:rPr>
          <w:sz w:val="28"/>
          <w:szCs w:val="28"/>
        </w:rPr>
        <w:t>його</w:t>
      </w:r>
      <w:proofErr w:type="spellEnd"/>
      <w:r w:rsidR="00B65278" w:rsidRPr="000C21E2">
        <w:rPr>
          <w:sz w:val="28"/>
          <w:szCs w:val="28"/>
        </w:rPr>
        <w:t xml:space="preserve"> </w:t>
      </w:r>
      <w:proofErr w:type="spellStart"/>
      <w:r w:rsidR="00B65278" w:rsidRPr="000C21E2">
        <w:rPr>
          <w:sz w:val="28"/>
          <w:szCs w:val="28"/>
        </w:rPr>
        <w:t>радощами</w:t>
      </w:r>
      <w:proofErr w:type="spellEnd"/>
      <w:r w:rsidR="00B65278" w:rsidRPr="000C21E2">
        <w:rPr>
          <w:sz w:val="28"/>
          <w:szCs w:val="28"/>
        </w:rPr>
        <w:t xml:space="preserve">, </w:t>
      </w:r>
      <w:proofErr w:type="spellStart"/>
      <w:r w:rsidR="00B65278" w:rsidRPr="000C21E2">
        <w:rPr>
          <w:sz w:val="28"/>
          <w:szCs w:val="28"/>
        </w:rPr>
        <w:t>хвилюваннями</w:t>
      </w:r>
      <w:proofErr w:type="spellEnd"/>
      <w:r w:rsidR="00B65278" w:rsidRPr="000C21E2">
        <w:rPr>
          <w:sz w:val="28"/>
          <w:szCs w:val="28"/>
        </w:rPr>
        <w:t xml:space="preserve">, </w:t>
      </w:r>
      <w:proofErr w:type="spellStart"/>
      <w:r w:rsidR="00B65278" w:rsidRPr="000C21E2">
        <w:rPr>
          <w:sz w:val="28"/>
          <w:szCs w:val="28"/>
        </w:rPr>
        <w:t>тривогами</w:t>
      </w:r>
      <w:proofErr w:type="spellEnd"/>
      <w:r w:rsidR="00B65278" w:rsidRPr="000C21E2">
        <w:rPr>
          <w:sz w:val="28"/>
          <w:szCs w:val="28"/>
        </w:rPr>
        <w:t xml:space="preserve">, </w:t>
      </w:r>
      <w:proofErr w:type="spellStart"/>
      <w:r w:rsidR="00B65278" w:rsidRPr="000C21E2">
        <w:rPr>
          <w:sz w:val="28"/>
          <w:szCs w:val="28"/>
        </w:rPr>
        <w:t>перемогами</w:t>
      </w:r>
      <w:proofErr w:type="spellEnd"/>
      <w:r w:rsidR="00B65278" w:rsidRPr="000C21E2">
        <w:rPr>
          <w:sz w:val="28"/>
          <w:szCs w:val="28"/>
        </w:rPr>
        <w:t xml:space="preserve">, </w:t>
      </w:r>
      <w:proofErr w:type="spellStart"/>
      <w:r w:rsidR="00B65278" w:rsidRPr="000C21E2">
        <w:rPr>
          <w:sz w:val="28"/>
          <w:szCs w:val="28"/>
        </w:rPr>
        <w:t>прикрощами</w:t>
      </w:r>
      <w:proofErr w:type="spellEnd"/>
      <w:r w:rsidR="00B65278" w:rsidRPr="000C21E2">
        <w:rPr>
          <w:sz w:val="28"/>
          <w:szCs w:val="28"/>
        </w:rPr>
        <w:t>.</w:t>
      </w:r>
    </w:p>
    <w:p w:rsidR="00690D16" w:rsidRPr="00690D16" w:rsidRDefault="00690D16" w:rsidP="003D19E5">
      <w:pPr>
        <w:pStyle w:val="2"/>
        <w:shd w:val="clear" w:color="auto" w:fill="auto"/>
        <w:spacing w:before="0" w:after="56" w:line="360" w:lineRule="auto"/>
        <w:ind w:left="20" w:right="20" w:firstLine="0"/>
        <w:rPr>
          <w:sz w:val="28"/>
          <w:szCs w:val="28"/>
          <w:lang w:val="uk-UA"/>
        </w:rPr>
      </w:pPr>
      <w:r w:rsidRPr="000C21E2">
        <w:rPr>
          <w:sz w:val="28"/>
          <w:szCs w:val="28"/>
          <w:lang w:val="uk-UA"/>
        </w:rPr>
        <w:lastRenderedPageBreak/>
        <w:t xml:space="preserve">    </w:t>
      </w:r>
      <w:proofErr w:type="spellStart"/>
      <w:r w:rsidRPr="000C21E2">
        <w:rPr>
          <w:sz w:val="28"/>
          <w:szCs w:val="28"/>
        </w:rPr>
        <w:t>Зважаючи</w:t>
      </w:r>
      <w:proofErr w:type="spellEnd"/>
      <w:r w:rsidRPr="000C21E2">
        <w:rPr>
          <w:sz w:val="28"/>
          <w:szCs w:val="28"/>
        </w:rPr>
        <w:t xml:space="preserve"> на </w:t>
      </w:r>
      <w:proofErr w:type="gramStart"/>
      <w:r w:rsidRPr="000C21E2">
        <w:rPr>
          <w:sz w:val="28"/>
          <w:szCs w:val="28"/>
        </w:rPr>
        <w:t>ц</w:t>
      </w:r>
      <w:r w:rsidR="00BB0488">
        <w:rPr>
          <w:sz w:val="28"/>
          <w:szCs w:val="28"/>
          <w:lang w:val="uk-UA"/>
        </w:rPr>
        <w:t>е на</w:t>
      </w:r>
      <w:proofErr w:type="gramEnd"/>
      <w:r w:rsidR="00BB0488">
        <w:rPr>
          <w:sz w:val="28"/>
          <w:szCs w:val="28"/>
          <w:lang w:val="uk-UA"/>
        </w:rPr>
        <w:t xml:space="preserve"> </w:t>
      </w:r>
      <w:r w:rsidRPr="000C21E2">
        <w:rPr>
          <w:sz w:val="28"/>
          <w:szCs w:val="28"/>
        </w:rPr>
        <w:t xml:space="preserve">уроках </w:t>
      </w:r>
      <w:proofErr w:type="spellStart"/>
      <w:r w:rsidRPr="000C21E2">
        <w:rPr>
          <w:sz w:val="28"/>
          <w:szCs w:val="28"/>
        </w:rPr>
        <w:t>із</w:t>
      </w:r>
      <w:proofErr w:type="spellEnd"/>
      <w:r w:rsidRPr="000C21E2">
        <w:rPr>
          <w:sz w:val="28"/>
          <w:szCs w:val="28"/>
        </w:rPr>
        <w:t xml:space="preserve"> кожного пре</w:t>
      </w:r>
      <w:r>
        <w:rPr>
          <w:sz w:val="28"/>
          <w:szCs w:val="28"/>
        </w:rPr>
        <w:t xml:space="preserve">дмета систематично </w:t>
      </w:r>
      <w:proofErr w:type="spellStart"/>
      <w:r>
        <w:rPr>
          <w:sz w:val="28"/>
          <w:szCs w:val="28"/>
        </w:rPr>
        <w:t>застосову</w:t>
      </w:r>
      <w:proofErr w:type="spellEnd"/>
      <w:r>
        <w:rPr>
          <w:sz w:val="28"/>
          <w:szCs w:val="28"/>
          <w:lang w:val="uk-UA"/>
        </w:rPr>
        <w:t>ю</w:t>
      </w:r>
      <w:r w:rsidRPr="000C21E2">
        <w:rPr>
          <w:sz w:val="28"/>
          <w:szCs w:val="28"/>
        </w:rPr>
        <w:t xml:space="preserve"> </w:t>
      </w:r>
      <w:proofErr w:type="spellStart"/>
      <w:r w:rsidRPr="000C21E2">
        <w:rPr>
          <w:sz w:val="28"/>
          <w:szCs w:val="28"/>
        </w:rPr>
        <w:t>елементи</w:t>
      </w:r>
      <w:proofErr w:type="spellEnd"/>
      <w:r w:rsidRPr="000C21E2">
        <w:rPr>
          <w:sz w:val="28"/>
          <w:szCs w:val="28"/>
        </w:rPr>
        <w:t xml:space="preserve"> </w:t>
      </w:r>
      <w:proofErr w:type="spellStart"/>
      <w:r w:rsidRPr="000C21E2">
        <w:rPr>
          <w:sz w:val="28"/>
          <w:szCs w:val="28"/>
        </w:rPr>
        <w:t>гри</w:t>
      </w:r>
      <w:proofErr w:type="spellEnd"/>
      <w:r w:rsidRPr="000C21E2">
        <w:rPr>
          <w:sz w:val="28"/>
          <w:szCs w:val="28"/>
        </w:rPr>
        <w:t xml:space="preserve"> в </w:t>
      </w:r>
      <w:proofErr w:type="spellStart"/>
      <w:r w:rsidRPr="000C21E2">
        <w:rPr>
          <w:sz w:val="28"/>
          <w:szCs w:val="28"/>
        </w:rPr>
        <w:t>поєднанні</w:t>
      </w:r>
      <w:proofErr w:type="spellEnd"/>
      <w:r w:rsidRPr="000C21E2">
        <w:rPr>
          <w:sz w:val="28"/>
          <w:szCs w:val="28"/>
        </w:rPr>
        <w:t xml:space="preserve"> з </w:t>
      </w:r>
      <w:proofErr w:type="spellStart"/>
      <w:r w:rsidRPr="000C21E2">
        <w:rPr>
          <w:sz w:val="28"/>
          <w:szCs w:val="28"/>
        </w:rPr>
        <w:t>бесідою</w:t>
      </w:r>
      <w:proofErr w:type="spellEnd"/>
      <w:r w:rsidRPr="000C21E2">
        <w:rPr>
          <w:sz w:val="28"/>
          <w:szCs w:val="28"/>
        </w:rPr>
        <w:t xml:space="preserve">, </w:t>
      </w:r>
      <w:proofErr w:type="spellStart"/>
      <w:r w:rsidRPr="000C21E2">
        <w:rPr>
          <w:sz w:val="28"/>
          <w:szCs w:val="28"/>
        </w:rPr>
        <w:t>елементами</w:t>
      </w:r>
      <w:proofErr w:type="spellEnd"/>
      <w:r w:rsidRPr="000C21E2">
        <w:rPr>
          <w:sz w:val="28"/>
          <w:szCs w:val="28"/>
        </w:rPr>
        <w:t xml:space="preserve"> </w:t>
      </w:r>
      <w:proofErr w:type="spellStart"/>
      <w:r w:rsidRPr="000C21E2">
        <w:rPr>
          <w:sz w:val="28"/>
          <w:szCs w:val="28"/>
        </w:rPr>
        <w:t>самостійної</w:t>
      </w:r>
      <w:proofErr w:type="spellEnd"/>
      <w:r w:rsidRPr="000C21E2">
        <w:rPr>
          <w:sz w:val="28"/>
          <w:szCs w:val="28"/>
        </w:rPr>
        <w:t xml:space="preserve"> </w:t>
      </w:r>
      <w:proofErr w:type="spellStart"/>
      <w:r w:rsidRPr="000C21E2">
        <w:rPr>
          <w:sz w:val="28"/>
          <w:szCs w:val="28"/>
        </w:rPr>
        <w:t>роботи</w:t>
      </w:r>
      <w:proofErr w:type="spellEnd"/>
      <w:r w:rsidRPr="000C21E2">
        <w:rPr>
          <w:sz w:val="28"/>
          <w:szCs w:val="28"/>
        </w:rPr>
        <w:t xml:space="preserve">, </w:t>
      </w:r>
      <w:proofErr w:type="spellStart"/>
      <w:r w:rsidRPr="000C21E2">
        <w:rPr>
          <w:sz w:val="28"/>
          <w:szCs w:val="28"/>
        </w:rPr>
        <w:t>спостереженнями</w:t>
      </w:r>
      <w:proofErr w:type="spellEnd"/>
      <w:r w:rsidRPr="000C21E2">
        <w:rPr>
          <w:sz w:val="28"/>
          <w:szCs w:val="28"/>
        </w:rPr>
        <w:t xml:space="preserve">. В </w:t>
      </w:r>
      <w:proofErr w:type="spellStart"/>
      <w:r w:rsidRPr="000C21E2">
        <w:rPr>
          <w:sz w:val="28"/>
          <w:szCs w:val="28"/>
        </w:rPr>
        <w:t>ігровій</w:t>
      </w:r>
      <w:proofErr w:type="spellEnd"/>
      <w:r w:rsidRPr="000C21E2">
        <w:rPr>
          <w:sz w:val="28"/>
          <w:szCs w:val="28"/>
        </w:rPr>
        <w:t xml:space="preserve"> </w:t>
      </w:r>
      <w:proofErr w:type="spellStart"/>
      <w:r w:rsidRPr="000C21E2">
        <w:rPr>
          <w:sz w:val="28"/>
          <w:szCs w:val="28"/>
        </w:rPr>
        <w:t>формі</w:t>
      </w:r>
      <w:proofErr w:type="spellEnd"/>
      <w:r w:rsidRPr="000C21E2">
        <w:rPr>
          <w:sz w:val="28"/>
          <w:szCs w:val="28"/>
        </w:rPr>
        <w:t xml:space="preserve"> </w:t>
      </w:r>
      <w:r>
        <w:rPr>
          <w:sz w:val="28"/>
          <w:szCs w:val="28"/>
        </w:rPr>
        <w:t>пода</w:t>
      </w:r>
      <w:r>
        <w:rPr>
          <w:sz w:val="28"/>
          <w:szCs w:val="28"/>
          <w:lang w:val="uk-UA"/>
        </w:rPr>
        <w:t>ю</w:t>
      </w:r>
      <w:r w:rsidRPr="000C21E2">
        <w:rPr>
          <w:sz w:val="28"/>
          <w:szCs w:val="28"/>
        </w:rPr>
        <w:t xml:space="preserve"> я</w:t>
      </w: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новий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матер</w:t>
      </w:r>
      <w:proofErr w:type="gramEnd"/>
      <w:r>
        <w:rPr>
          <w:sz w:val="28"/>
          <w:szCs w:val="28"/>
        </w:rPr>
        <w:t>іал</w:t>
      </w:r>
      <w:proofErr w:type="spellEnd"/>
      <w:r>
        <w:rPr>
          <w:sz w:val="28"/>
          <w:szCs w:val="28"/>
        </w:rPr>
        <w:t xml:space="preserve">, так і </w:t>
      </w:r>
      <w:proofErr w:type="spellStart"/>
      <w:r>
        <w:rPr>
          <w:sz w:val="28"/>
          <w:szCs w:val="28"/>
        </w:rPr>
        <w:t>пров</w:t>
      </w:r>
      <w:r>
        <w:rPr>
          <w:sz w:val="28"/>
          <w:szCs w:val="28"/>
          <w:lang w:val="uk-UA"/>
        </w:rPr>
        <w:t>оджу</w:t>
      </w:r>
      <w:proofErr w:type="spellEnd"/>
      <w:r w:rsidRPr="000C21E2">
        <w:rPr>
          <w:sz w:val="28"/>
          <w:szCs w:val="28"/>
        </w:rPr>
        <w:t xml:space="preserve"> </w:t>
      </w:r>
      <w:r w:rsidR="00775BA2">
        <w:rPr>
          <w:sz w:val="28"/>
          <w:szCs w:val="28"/>
          <w:lang w:val="uk-UA"/>
        </w:rPr>
        <w:t>закріплення і узагальнення знань</w:t>
      </w:r>
      <w:r w:rsidRPr="000C21E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0C21E2">
        <w:rPr>
          <w:sz w:val="28"/>
          <w:szCs w:val="28"/>
        </w:rPr>
        <w:t xml:space="preserve">У </w:t>
      </w:r>
      <w:proofErr w:type="spellStart"/>
      <w:r w:rsidRPr="000C21E2">
        <w:rPr>
          <w:sz w:val="28"/>
          <w:szCs w:val="28"/>
        </w:rPr>
        <w:t>процесі</w:t>
      </w:r>
      <w:proofErr w:type="spellEnd"/>
      <w:r w:rsidRPr="000C21E2">
        <w:rPr>
          <w:sz w:val="28"/>
          <w:szCs w:val="28"/>
        </w:rPr>
        <w:t xml:space="preserve"> </w:t>
      </w:r>
      <w:proofErr w:type="spellStart"/>
      <w:r w:rsidRPr="000C21E2">
        <w:rPr>
          <w:sz w:val="28"/>
          <w:szCs w:val="28"/>
        </w:rPr>
        <w:t>проведення</w:t>
      </w:r>
      <w:proofErr w:type="spellEnd"/>
      <w:r w:rsidRPr="000C21E2">
        <w:rPr>
          <w:sz w:val="28"/>
          <w:szCs w:val="28"/>
        </w:rPr>
        <w:t xml:space="preserve"> </w:t>
      </w:r>
      <w:proofErr w:type="spellStart"/>
      <w:r w:rsidRPr="000C21E2">
        <w:rPr>
          <w:sz w:val="28"/>
          <w:szCs w:val="28"/>
        </w:rPr>
        <w:t>дидактичних</w:t>
      </w:r>
      <w:proofErr w:type="spellEnd"/>
      <w:r w:rsidRPr="000C21E2">
        <w:rPr>
          <w:sz w:val="28"/>
          <w:szCs w:val="28"/>
        </w:rPr>
        <w:t xml:space="preserve"> </w:t>
      </w:r>
      <w:proofErr w:type="spellStart"/>
      <w:r w:rsidRPr="000C21E2">
        <w:rPr>
          <w:sz w:val="28"/>
          <w:szCs w:val="28"/>
        </w:rPr>
        <w:t>ігор</w:t>
      </w:r>
      <w:proofErr w:type="spellEnd"/>
      <w:r w:rsidRPr="000C21E2">
        <w:rPr>
          <w:sz w:val="28"/>
          <w:szCs w:val="28"/>
        </w:rPr>
        <w:t xml:space="preserve"> в </w:t>
      </w:r>
      <w:proofErr w:type="spellStart"/>
      <w:r w:rsidRPr="000C21E2">
        <w:rPr>
          <w:sz w:val="28"/>
          <w:szCs w:val="28"/>
        </w:rPr>
        <w:t>учнів</w:t>
      </w:r>
      <w:proofErr w:type="spellEnd"/>
      <w:r w:rsidRPr="000C21E2">
        <w:rPr>
          <w:sz w:val="28"/>
          <w:szCs w:val="28"/>
        </w:rPr>
        <w:t xml:space="preserve"> </w:t>
      </w:r>
      <w:proofErr w:type="spellStart"/>
      <w:proofErr w:type="gramStart"/>
      <w:r w:rsidRPr="000C21E2">
        <w:rPr>
          <w:sz w:val="28"/>
          <w:szCs w:val="28"/>
        </w:rPr>
        <w:t>п</w:t>
      </w:r>
      <w:proofErr w:type="gramEnd"/>
      <w:r w:rsidRPr="000C21E2">
        <w:rPr>
          <w:sz w:val="28"/>
          <w:szCs w:val="28"/>
        </w:rPr>
        <w:t>ідвищується</w:t>
      </w:r>
      <w:proofErr w:type="spellEnd"/>
      <w:r w:rsidRPr="000C21E2">
        <w:rPr>
          <w:sz w:val="28"/>
          <w:szCs w:val="28"/>
        </w:rPr>
        <w:t xml:space="preserve"> </w:t>
      </w:r>
      <w:proofErr w:type="spellStart"/>
      <w:r w:rsidRPr="000C21E2">
        <w:rPr>
          <w:sz w:val="28"/>
          <w:szCs w:val="28"/>
        </w:rPr>
        <w:t>інтерес</w:t>
      </w:r>
      <w:proofErr w:type="spellEnd"/>
      <w:r w:rsidRPr="000C21E2">
        <w:rPr>
          <w:sz w:val="28"/>
          <w:szCs w:val="28"/>
        </w:rPr>
        <w:t xml:space="preserve"> до </w:t>
      </w:r>
      <w:proofErr w:type="spellStart"/>
      <w:r w:rsidRPr="000C21E2">
        <w:rPr>
          <w:sz w:val="28"/>
          <w:szCs w:val="28"/>
        </w:rPr>
        <w:t>знань</w:t>
      </w:r>
      <w:proofErr w:type="spellEnd"/>
      <w:r w:rsidRPr="000C21E2">
        <w:rPr>
          <w:sz w:val="28"/>
          <w:szCs w:val="28"/>
        </w:rPr>
        <w:t xml:space="preserve">. </w:t>
      </w:r>
      <w:proofErr w:type="spellStart"/>
      <w:r w:rsidRPr="000C21E2">
        <w:rPr>
          <w:sz w:val="28"/>
          <w:szCs w:val="28"/>
        </w:rPr>
        <w:t>Навіть</w:t>
      </w:r>
      <w:proofErr w:type="spellEnd"/>
      <w:r w:rsidRPr="000C21E2">
        <w:rPr>
          <w:sz w:val="28"/>
          <w:szCs w:val="28"/>
        </w:rPr>
        <w:t xml:space="preserve"> </w:t>
      </w:r>
      <w:proofErr w:type="spellStart"/>
      <w:r w:rsidRPr="000C21E2">
        <w:rPr>
          <w:sz w:val="28"/>
          <w:szCs w:val="28"/>
        </w:rPr>
        <w:t>пасивні</w:t>
      </w:r>
      <w:proofErr w:type="spellEnd"/>
      <w:r w:rsidRPr="000C21E2">
        <w:rPr>
          <w:sz w:val="28"/>
          <w:szCs w:val="28"/>
        </w:rPr>
        <w:t xml:space="preserve"> на уроках </w:t>
      </w:r>
      <w:proofErr w:type="spellStart"/>
      <w:r w:rsidRPr="000C21E2">
        <w:rPr>
          <w:sz w:val="28"/>
          <w:szCs w:val="28"/>
        </w:rPr>
        <w:t>діти</w:t>
      </w:r>
      <w:proofErr w:type="spellEnd"/>
      <w:r w:rsidRPr="000C21E2">
        <w:rPr>
          <w:sz w:val="28"/>
          <w:szCs w:val="28"/>
        </w:rPr>
        <w:t xml:space="preserve"> </w:t>
      </w:r>
      <w:proofErr w:type="spellStart"/>
      <w:r w:rsidRPr="000C21E2">
        <w:rPr>
          <w:sz w:val="28"/>
          <w:szCs w:val="28"/>
        </w:rPr>
        <w:t>виявляють</w:t>
      </w:r>
      <w:proofErr w:type="spellEnd"/>
      <w:r w:rsidRPr="000C21E2">
        <w:rPr>
          <w:sz w:val="28"/>
          <w:szCs w:val="28"/>
        </w:rPr>
        <w:t xml:space="preserve"> </w:t>
      </w:r>
      <w:proofErr w:type="spellStart"/>
      <w:r w:rsidRPr="000C21E2">
        <w:rPr>
          <w:sz w:val="28"/>
          <w:szCs w:val="28"/>
        </w:rPr>
        <w:t>бажання</w:t>
      </w:r>
      <w:proofErr w:type="spellEnd"/>
      <w:r w:rsidRPr="000C21E2">
        <w:rPr>
          <w:sz w:val="28"/>
          <w:szCs w:val="28"/>
        </w:rPr>
        <w:t xml:space="preserve"> </w:t>
      </w:r>
      <w:proofErr w:type="spellStart"/>
      <w:r w:rsidRPr="000C21E2">
        <w:rPr>
          <w:sz w:val="28"/>
          <w:szCs w:val="28"/>
        </w:rPr>
        <w:t>взяти</w:t>
      </w:r>
      <w:proofErr w:type="spellEnd"/>
      <w:r w:rsidRPr="000C21E2">
        <w:rPr>
          <w:sz w:val="28"/>
          <w:szCs w:val="28"/>
        </w:rPr>
        <w:t xml:space="preserve"> участь у </w:t>
      </w:r>
      <w:proofErr w:type="spellStart"/>
      <w:r w:rsidRPr="000C21E2">
        <w:rPr>
          <w:sz w:val="28"/>
          <w:szCs w:val="28"/>
        </w:rPr>
        <w:t>грі</w:t>
      </w:r>
      <w:proofErr w:type="spellEnd"/>
      <w:r w:rsidRPr="000C21E2">
        <w:rPr>
          <w:sz w:val="28"/>
          <w:szCs w:val="28"/>
        </w:rPr>
        <w:t xml:space="preserve">. </w:t>
      </w:r>
    </w:p>
    <w:p w:rsidR="00B65278" w:rsidRPr="000C21E2" w:rsidRDefault="00B65278" w:rsidP="00B65278">
      <w:pPr>
        <w:spacing w:after="0" w:line="360" w:lineRule="auto"/>
        <w:ind w:left="60" w:right="100" w:firstLin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0C21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proofErr w:type="spellStart"/>
      <w:r w:rsidRPr="000C21E2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идактичні</w:t>
      </w:r>
      <w:proofErr w:type="spellEnd"/>
      <w:r w:rsidRPr="000C21E2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ігри </w:t>
      </w:r>
      <w:r w:rsidRPr="00CA3606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є важливим засобом активізації навчальної ді</w:t>
      </w:r>
      <w:r w:rsidRPr="00CA3606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>яльності</w:t>
      </w:r>
      <w:r w:rsidRPr="000C21E2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молодших школярів, тому що вони:</w:t>
      </w:r>
    </w:p>
    <w:p w:rsidR="00B65278" w:rsidRPr="00764CC3" w:rsidRDefault="00B65278" w:rsidP="00B65278">
      <w:pPr>
        <w:numPr>
          <w:ilvl w:val="0"/>
          <w:numId w:val="2"/>
        </w:numPr>
        <w:tabs>
          <w:tab w:val="left" w:pos="411"/>
        </w:tabs>
        <w:spacing w:after="0" w:line="36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764CC3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органічно об'єднують триєдину мету навчання (навчальну, розвивальну,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</w:t>
      </w:r>
      <w:r w:rsidRPr="00764CC3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виховну);</w:t>
      </w:r>
    </w:p>
    <w:p w:rsidR="00B65278" w:rsidRPr="000C21E2" w:rsidRDefault="00B65278" w:rsidP="00B65278">
      <w:pPr>
        <w:numPr>
          <w:ilvl w:val="0"/>
          <w:numId w:val="2"/>
        </w:numPr>
        <w:tabs>
          <w:tab w:val="left" w:pos="411"/>
        </w:tabs>
        <w:spacing w:after="0" w:line="36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0C21E2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задовольняють різноманітні дитячі інтереси (ігрові, пізнавальні,    </w:t>
      </w:r>
    </w:p>
    <w:p w:rsidR="00B65278" w:rsidRPr="000C21E2" w:rsidRDefault="00B65278" w:rsidP="00B65278">
      <w:pPr>
        <w:tabs>
          <w:tab w:val="left" w:pos="411"/>
        </w:tabs>
        <w:spacing w:after="0" w:line="36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0C21E2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     соціальні);</w:t>
      </w:r>
    </w:p>
    <w:p w:rsidR="00B65278" w:rsidRPr="000C21E2" w:rsidRDefault="00B65278" w:rsidP="00B65278">
      <w:pPr>
        <w:numPr>
          <w:ilvl w:val="0"/>
          <w:numId w:val="2"/>
        </w:numPr>
        <w:tabs>
          <w:tab w:val="left" w:pos="416"/>
        </w:tabs>
        <w:spacing w:after="0" w:line="36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0C21E2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урізноманітнюють уявлення про навколишній світ;</w:t>
      </w:r>
    </w:p>
    <w:p w:rsidR="00B65278" w:rsidRPr="000C21E2" w:rsidRDefault="00B65278" w:rsidP="00B65278">
      <w:pPr>
        <w:numPr>
          <w:ilvl w:val="0"/>
          <w:numId w:val="2"/>
        </w:numPr>
        <w:tabs>
          <w:tab w:val="left" w:pos="411"/>
        </w:tabs>
        <w:spacing w:after="0" w:line="36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0C21E2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впливають на розвиток психічних процесів, на формування активної     </w:t>
      </w:r>
    </w:p>
    <w:p w:rsidR="00B65278" w:rsidRPr="000C21E2" w:rsidRDefault="00B65278" w:rsidP="00B65278">
      <w:pPr>
        <w:tabs>
          <w:tab w:val="left" w:pos="411"/>
        </w:tabs>
        <w:spacing w:after="0" w:line="36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0C21E2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     особистості;</w:t>
      </w:r>
    </w:p>
    <w:p w:rsidR="00B65278" w:rsidRPr="000C21E2" w:rsidRDefault="00B65278" w:rsidP="00B65278">
      <w:pPr>
        <w:numPr>
          <w:ilvl w:val="0"/>
          <w:numId w:val="2"/>
        </w:numPr>
        <w:tabs>
          <w:tab w:val="left" w:pos="416"/>
        </w:tabs>
        <w:spacing w:after="0" w:line="36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0C21E2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є засобом усебічного розвитку дитини, зокре</w:t>
      </w:r>
      <w:r w:rsidRPr="000C21E2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 xml:space="preserve">ма, її пізнавальних  </w:t>
      </w:r>
    </w:p>
    <w:p w:rsidR="00B65278" w:rsidRPr="000C21E2" w:rsidRDefault="00B65278" w:rsidP="00B65278">
      <w:pPr>
        <w:tabs>
          <w:tab w:val="left" w:pos="416"/>
        </w:tabs>
        <w:spacing w:after="0" w:line="36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0C21E2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     здібностей;</w:t>
      </w:r>
    </w:p>
    <w:p w:rsidR="00B65278" w:rsidRPr="000C21E2" w:rsidRDefault="00B65278" w:rsidP="00B65278">
      <w:pPr>
        <w:numPr>
          <w:ilvl w:val="0"/>
          <w:numId w:val="2"/>
        </w:numPr>
        <w:tabs>
          <w:tab w:val="left" w:pos="411"/>
        </w:tabs>
        <w:spacing w:after="0" w:line="36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0C21E2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підвищують інтерес до навчання, розвивають уважність, забезпечують </w:t>
      </w:r>
    </w:p>
    <w:p w:rsidR="00B65278" w:rsidRPr="000C21E2" w:rsidRDefault="00B65278" w:rsidP="00B65278">
      <w:pPr>
        <w:tabs>
          <w:tab w:val="left" w:pos="411"/>
        </w:tabs>
        <w:spacing w:after="0" w:line="36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0C21E2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     краще засвоєння на</w:t>
      </w:r>
      <w:r w:rsidRPr="000C21E2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>вчального матеріалу;</w:t>
      </w:r>
    </w:p>
    <w:p w:rsidR="00B65278" w:rsidRPr="000C21E2" w:rsidRDefault="00B65278" w:rsidP="00B65278">
      <w:pPr>
        <w:numPr>
          <w:ilvl w:val="0"/>
          <w:numId w:val="2"/>
        </w:numPr>
        <w:tabs>
          <w:tab w:val="left" w:pos="416"/>
        </w:tabs>
        <w:spacing w:after="0" w:line="36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0C21E2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не лише активізують розумову діяльність, а й розвивають трудові вміння </w:t>
      </w:r>
    </w:p>
    <w:p w:rsidR="00B65278" w:rsidRPr="000C21E2" w:rsidRDefault="00B65278" w:rsidP="00B65278">
      <w:pPr>
        <w:tabs>
          <w:tab w:val="left" w:pos="416"/>
        </w:tabs>
        <w:spacing w:after="0" w:line="36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0C21E2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     та навички школярів;</w:t>
      </w:r>
    </w:p>
    <w:p w:rsidR="00B65278" w:rsidRPr="000C21E2" w:rsidRDefault="00B65278" w:rsidP="00B65278">
      <w:pPr>
        <w:numPr>
          <w:ilvl w:val="0"/>
          <w:numId w:val="2"/>
        </w:numPr>
        <w:tabs>
          <w:tab w:val="left" w:pos="411"/>
        </w:tabs>
        <w:spacing w:after="0" w:line="36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0C21E2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застосовуються як метод і форма навчання мо</w:t>
      </w:r>
      <w:r w:rsidRPr="000C21E2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>лодших школярів;</w:t>
      </w:r>
    </w:p>
    <w:p w:rsidR="00B65278" w:rsidRPr="000C21E2" w:rsidRDefault="00B65278" w:rsidP="00B65278">
      <w:pPr>
        <w:numPr>
          <w:ilvl w:val="0"/>
          <w:numId w:val="2"/>
        </w:numPr>
        <w:tabs>
          <w:tab w:val="left" w:pos="416"/>
          <w:tab w:val="left" w:pos="3546"/>
        </w:tabs>
        <w:spacing w:after="0" w:line="36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0C21E2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певною мірою сприяють засвоєнню окремих знань та умінь;</w:t>
      </w:r>
      <w:r w:rsidRPr="000C21E2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ab/>
      </w:r>
    </w:p>
    <w:p w:rsidR="00B65278" w:rsidRPr="0070154B" w:rsidRDefault="00B65278" w:rsidP="00B65278">
      <w:pPr>
        <w:numPr>
          <w:ilvl w:val="0"/>
          <w:numId w:val="2"/>
        </w:numPr>
        <w:tabs>
          <w:tab w:val="left" w:pos="411"/>
        </w:tabs>
        <w:spacing w:after="0" w:line="36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70154B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забезпечують формування у дитини соціаль</w:t>
      </w:r>
      <w:r w:rsidRPr="0070154B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>но прийнятних етичних норм поведінки та їх осмислення.</w:t>
      </w:r>
    </w:p>
    <w:p w:rsidR="00A73EAE" w:rsidRPr="003D19E5" w:rsidRDefault="00A73EAE" w:rsidP="003D19E5">
      <w:pPr>
        <w:spacing w:after="0" w:line="360" w:lineRule="auto"/>
        <w:ind w:left="20" w:right="20" w:firstLine="34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CA3606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Найважливішими показниками ефективності методики</w:t>
      </w:r>
      <w:r w:rsidRPr="00BB0488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</w:t>
      </w:r>
      <w:r w:rsidRPr="000C21E2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активізації навчальної діяльності є швидкість включення дитини в на</w:t>
      </w:r>
      <w:r w:rsidRPr="000C21E2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softHyphen/>
        <w:t xml:space="preserve">вчальну діяльність, ступінь стійкості інтересу до неї та наполегливість у досягненні результату роботи. </w:t>
      </w:r>
    </w:p>
    <w:p w:rsidR="00A73EAE" w:rsidRPr="00FD3AED" w:rsidRDefault="00BB0488" w:rsidP="003D19E5">
      <w:pPr>
        <w:tabs>
          <w:tab w:val="left" w:pos="323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lastRenderedPageBreak/>
        <w:t xml:space="preserve">     </w:t>
      </w:r>
      <w:r w:rsidR="00A73EAE" w:rsidRPr="00FD3AED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Дидактичні ігри належать до</w:t>
      </w:r>
      <w:r w:rsidRPr="00BB0488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ігр</w:t>
      </w:r>
      <w:proofErr w:type="spellEnd"/>
      <w:r w:rsidRPr="00FD3AED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, у яких дорослий, повідомляючи дити</w:t>
      </w:r>
      <w:r w:rsidRPr="00FD3AED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>ні правила гри</w:t>
      </w:r>
      <w:r w:rsidR="00775BA2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,</w:t>
      </w:r>
      <w:r w:rsidRPr="00FD3AED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</w:t>
      </w:r>
      <w:r w:rsidR="00775BA2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пропонує </w:t>
      </w:r>
      <w:r w:rsidRPr="00FD3AED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програму дій для досягнення відповідного результату</w:t>
      </w:r>
      <w:r w:rsidR="00A73EAE" w:rsidRPr="00FD3AED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. </w:t>
      </w:r>
      <w:r w:rsidR="00A73EAE" w:rsidRPr="00CA3606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Обов'язковими структурними компонентами дидактичної гри є:</w:t>
      </w:r>
      <w:r w:rsidR="00A73EAE" w:rsidRPr="00FD3AED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дидактичне завдання, ігрові правила, ігрові дії. Усі структурні елементи гри взаємопов'язані, тому відсу</w:t>
      </w:r>
      <w:r w:rsidR="00A73EAE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тність одного з них руйнує гру.</w:t>
      </w:r>
    </w:p>
    <w:p w:rsidR="00A73EAE" w:rsidRPr="00FD3AED" w:rsidRDefault="00A73EAE" w:rsidP="003D19E5">
      <w:pPr>
        <w:pStyle w:val="a6"/>
        <w:spacing w:after="0" w:line="360" w:lineRule="auto"/>
        <w:ind w:left="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     </w:t>
      </w:r>
      <w:r w:rsidRPr="00FD3AED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На уроках використовую такі дидак</w:t>
      </w:r>
      <w:r w:rsidRPr="00FD3AED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>тичні ігри, організація яких не потребує багато часу для приготування відповідно</w:t>
      </w:r>
      <w:r w:rsidRPr="00FD3AED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>го обладнання, а від учнів — запам'ятовування складних правил. Крім того, перевагу надаю таким іграм, що передбачають участь у них більшості дітей класу, швидку відповідь, зосере</w:t>
      </w:r>
      <w:r w:rsidRPr="00FD3AED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>дженість довільної уваги. Щоб гра зацікавила, набір предметів  поступово розширюю, а умови гри — ускладнюю.</w:t>
      </w:r>
    </w:p>
    <w:p w:rsidR="007D6D50" w:rsidRDefault="00A73EAE" w:rsidP="007D6D50">
      <w:pPr>
        <w:spacing w:after="0" w:line="360" w:lineRule="auto"/>
        <w:ind w:left="60" w:right="10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       </w:t>
      </w:r>
      <w:r w:rsidRPr="00FD3AED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Дидактичні ігри часто проводжу наприкін</w:t>
      </w:r>
      <w:r w:rsidRPr="00FD3AED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>ці уроку, мотивуючи це тим, що саме в цей час діти найбільш стомлені. Однак, досить часто ігро</w:t>
      </w:r>
      <w:r w:rsidRPr="00FD3AED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>ва ситуація є найкращим початком уроку. Після кожної дидактичної гри ана</w:t>
      </w:r>
      <w:r w:rsidRPr="00FD3AED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>лізую її, оцінюю прийоми підготовки гри та її проведення (які прийоми виявилися ефективни</w:t>
      </w:r>
      <w:r w:rsidRPr="00FD3AED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>ми в досягненні поставленої мети: що не спрацю</w:t>
      </w:r>
      <w:r w:rsidRPr="00FD3AED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oftHyphen/>
        <w:t>вало і чому).</w:t>
      </w:r>
      <w:r w:rsidR="007D6D50" w:rsidRPr="007D6D50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</w:t>
      </w:r>
    </w:p>
    <w:p w:rsidR="00A73EAE" w:rsidRPr="007D6D50" w:rsidRDefault="007D6D50" w:rsidP="007D6D50">
      <w:pPr>
        <w:spacing w:after="0" w:line="360" w:lineRule="auto"/>
        <w:ind w:left="60" w:right="100" w:firstLine="30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Результатом моєї роботи стала збірка дидактичних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ігр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для уроків математики та читання. До збірки увійшли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фізкультхвилинки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, вправи для очей та пальчикової гімнастики, які також проводяться у ігровій формі.</w:t>
      </w:r>
    </w:p>
    <w:p w:rsidR="00A73EAE" w:rsidRDefault="00A73EAE" w:rsidP="00C32089">
      <w:pPr>
        <w:spacing w:after="0" w:line="360" w:lineRule="auto"/>
        <w:ind w:left="60" w:right="10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0C21E2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Підсумовуючи все сказане, </w:t>
      </w:r>
      <w:r w:rsidR="00F80366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можу з впевненістю сказати, що гра – той чарівний місточок, по якому діти легко, без душевних травм переходять із світу дошкільного дитинства у світ шкільного життя.</w:t>
      </w:r>
    </w:p>
    <w:p w:rsidR="00A73EAE" w:rsidRDefault="00A73EAE" w:rsidP="003D19E5">
      <w:pPr>
        <w:spacing w:after="0" w:line="360" w:lineRule="auto"/>
        <w:ind w:left="20" w:right="20" w:firstLine="34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</w:p>
    <w:p w:rsidR="00D12DA7" w:rsidRDefault="00D12DA7" w:rsidP="003D19E5">
      <w:pPr>
        <w:spacing w:line="360" w:lineRule="auto"/>
        <w:rPr>
          <w:lang w:val="en-US"/>
        </w:rPr>
      </w:pPr>
    </w:p>
    <w:p w:rsidR="00CA3606" w:rsidRDefault="00CA3606" w:rsidP="003D19E5">
      <w:pPr>
        <w:spacing w:line="360" w:lineRule="auto"/>
        <w:rPr>
          <w:lang w:val="en-US"/>
        </w:rPr>
      </w:pPr>
    </w:p>
    <w:p w:rsidR="00CA3606" w:rsidRDefault="00CA3606" w:rsidP="003D19E5">
      <w:pPr>
        <w:spacing w:line="360" w:lineRule="auto"/>
        <w:rPr>
          <w:lang w:val="en-US"/>
        </w:rPr>
      </w:pPr>
    </w:p>
    <w:p w:rsidR="00CA3606" w:rsidRDefault="00CA3606" w:rsidP="003D19E5">
      <w:pPr>
        <w:spacing w:line="360" w:lineRule="auto"/>
        <w:rPr>
          <w:lang w:val="en-US"/>
        </w:rPr>
      </w:pPr>
    </w:p>
    <w:p w:rsidR="00CA3606" w:rsidRDefault="00CA3606" w:rsidP="003D19E5">
      <w:pPr>
        <w:spacing w:line="360" w:lineRule="auto"/>
        <w:rPr>
          <w:lang w:val="en-US"/>
        </w:rPr>
      </w:pPr>
    </w:p>
    <w:p w:rsidR="00CA3606" w:rsidRDefault="00CA3606" w:rsidP="00CA3606">
      <w:pPr>
        <w:spacing w:line="360" w:lineRule="auto"/>
        <w:jc w:val="center"/>
        <w:rPr>
          <w:rFonts w:ascii="Batang" w:eastAsia="Batang" w:hAnsi="Batang"/>
          <w:b/>
          <w:sz w:val="44"/>
          <w:szCs w:val="44"/>
          <w:lang w:val="uk-UA"/>
        </w:rPr>
      </w:pPr>
    </w:p>
    <w:p w:rsidR="00CA3606" w:rsidRDefault="00CA3606" w:rsidP="00CA3606">
      <w:pPr>
        <w:spacing w:line="360" w:lineRule="auto"/>
        <w:jc w:val="center"/>
        <w:rPr>
          <w:rFonts w:ascii="Batang" w:eastAsia="Batang" w:hAnsi="Batang"/>
          <w:b/>
          <w:sz w:val="52"/>
          <w:szCs w:val="52"/>
          <w:lang w:val="uk-UA"/>
        </w:rPr>
      </w:pPr>
    </w:p>
    <w:p w:rsidR="00997A61" w:rsidRPr="00CA3606" w:rsidRDefault="00997A61" w:rsidP="00CA3606">
      <w:pPr>
        <w:spacing w:line="360" w:lineRule="auto"/>
        <w:jc w:val="center"/>
        <w:rPr>
          <w:rFonts w:ascii="Batang" w:eastAsia="Batang" w:hAnsi="Batang"/>
          <w:b/>
          <w:sz w:val="52"/>
          <w:szCs w:val="52"/>
          <w:lang w:val="uk-UA"/>
        </w:rPr>
      </w:pPr>
      <w:bookmarkStart w:id="0" w:name="_GoBack"/>
      <w:bookmarkEnd w:id="0"/>
    </w:p>
    <w:p w:rsidR="00CA3606" w:rsidRPr="00CA3606" w:rsidRDefault="00CA3606" w:rsidP="00CA3606">
      <w:pPr>
        <w:spacing w:line="360" w:lineRule="auto"/>
        <w:jc w:val="center"/>
        <w:rPr>
          <w:rFonts w:ascii="Batang" w:eastAsia="Batang" w:hAnsi="Batang"/>
          <w:b/>
          <w:color w:val="244061" w:themeColor="accent1" w:themeShade="80"/>
          <w:sz w:val="52"/>
          <w:szCs w:val="52"/>
          <w:lang w:val="uk-UA"/>
        </w:rPr>
      </w:pPr>
      <w:r w:rsidRPr="00CA3606">
        <w:rPr>
          <w:rFonts w:ascii="Batang" w:eastAsia="Batang" w:hAnsi="Batang"/>
          <w:b/>
          <w:color w:val="244061" w:themeColor="accent1" w:themeShade="80"/>
          <w:sz w:val="52"/>
          <w:szCs w:val="52"/>
          <w:lang w:val="uk-UA"/>
        </w:rPr>
        <w:t>З досвіду роботи</w:t>
      </w:r>
    </w:p>
    <w:p w:rsidR="00CA3606" w:rsidRPr="00CA3606" w:rsidRDefault="00CA3606" w:rsidP="00CA3606">
      <w:pPr>
        <w:spacing w:line="360" w:lineRule="auto"/>
        <w:jc w:val="center"/>
        <w:rPr>
          <w:sz w:val="44"/>
          <w:szCs w:val="4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91F2E" wp14:editId="7D0DFB8D">
                <wp:simplePos x="0" y="0"/>
                <wp:positionH relativeFrom="column">
                  <wp:posOffset>156994</wp:posOffset>
                </wp:positionH>
                <wp:positionV relativeFrom="paragraph">
                  <wp:posOffset>228786</wp:posOffset>
                </wp:positionV>
                <wp:extent cx="5562600" cy="395343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395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3606" w:rsidRDefault="00CA3606" w:rsidP="00997A6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72"/>
                                <w:szCs w:val="72"/>
                                <w:lang w:val="uk-U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360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72"/>
                                <w:szCs w:val="72"/>
                                <w:lang w:val="uk-U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«Використання дидактичних ігор</w:t>
                            </w:r>
                          </w:p>
                          <w:p w:rsidR="00CA3606" w:rsidRPr="00CA3606" w:rsidRDefault="00CA3606" w:rsidP="00997A6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72"/>
                                <w:szCs w:val="72"/>
                                <w:lang w:val="uk-U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360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72"/>
                                <w:szCs w:val="72"/>
                                <w:lang w:val="uk-U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на уроках </w:t>
                            </w:r>
                            <w:r w:rsidR="00997A6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72"/>
                                <w:szCs w:val="72"/>
                                <w:lang w:val="uk-U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A360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72"/>
                                <w:szCs w:val="72"/>
                                <w:lang w:val="uk-U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 початковій школі»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2.35pt;margin-top:18pt;width:438pt;height:3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" filled="f" stroked="f">
                <v:fill o:detectmouseclick="t"/>
                <v:textbox>
                  <w:txbxContent>
                    <w:p w:rsidR="00CA3606" w:rsidRDefault="00CA3606" w:rsidP="00997A6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72"/>
                          <w:szCs w:val="72"/>
                          <w:lang w:val="uk-U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A3606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72"/>
                          <w:szCs w:val="72"/>
                          <w:lang w:val="uk-U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«Використання дидактичних ігор</w:t>
                      </w:r>
                    </w:p>
                    <w:p w:rsidR="00CA3606" w:rsidRPr="00CA3606" w:rsidRDefault="00CA3606" w:rsidP="00997A6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72"/>
                          <w:szCs w:val="72"/>
                          <w:lang w:val="uk-U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A3606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72"/>
                          <w:szCs w:val="72"/>
                          <w:lang w:val="uk-U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на уроках </w:t>
                      </w:r>
                      <w:r w:rsidR="00997A61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72"/>
                          <w:szCs w:val="72"/>
                          <w:lang w:val="uk-U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A3606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72"/>
                          <w:szCs w:val="72"/>
                          <w:lang w:val="uk-U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у початковій школі»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3606" w:rsidRPr="00CA3606" w:rsidSect="00CA3606">
      <w:pgSz w:w="11906" w:h="16838"/>
      <w:pgMar w:top="1134" w:right="850" w:bottom="1134" w:left="170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1F0D"/>
    <w:multiLevelType w:val="multilevel"/>
    <w:tmpl w:val="BB2883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207F20"/>
    <w:multiLevelType w:val="multilevel"/>
    <w:tmpl w:val="3EC20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AE"/>
    <w:rsid w:val="003C733A"/>
    <w:rsid w:val="003D19E5"/>
    <w:rsid w:val="004531E4"/>
    <w:rsid w:val="004E2E3B"/>
    <w:rsid w:val="00505025"/>
    <w:rsid w:val="00690D16"/>
    <w:rsid w:val="00775BA2"/>
    <w:rsid w:val="007D6D50"/>
    <w:rsid w:val="00991AD6"/>
    <w:rsid w:val="00997A61"/>
    <w:rsid w:val="00A73EAE"/>
    <w:rsid w:val="00B65278"/>
    <w:rsid w:val="00BB0488"/>
    <w:rsid w:val="00C32089"/>
    <w:rsid w:val="00CA3606"/>
    <w:rsid w:val="00D12DA7"/>
    <w:rsid w:val="00F80366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73EA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pt0pt">
    <w:name w:val="Основной текст + 7 pt;Полужирный;Интервал 0 pt"/>
    <w:basedOn w:val="a3"/>
    <w:rsid w:val="00A73EAE"/>
    <w:rPr>
      <w:rFonts w:ascii="Times New Roman" w:eastAsia="Times New Roman" w:hAnsi="Times New Roman" w:cs="Times New Roman"/>
      <w:b/>
      <w:bCs/>
      <w:spacing w:val="-10"/>
      <w:sz w:val="14"/>
      <w:szCs w:val="14"/>
      <w:shd w:val="clear" w:color="auto" w:fill="FFFFFF"/>
    </w:rPr>
  </w:style>
  <w:style w:type="paragraph" w:customStyle="1" w:styleId="2">
    <w:name w:val="Основной текст2"/>
    <w:basedOn w:val="a"/>
    <w:link w:val="a3"/>
    <w:rsid w:val="00A73EAE"/>
    <w:pPr>
      <w:shd w:val="clear" w:color="auto" w:fill="FFFFFF"/>
      <w:spacing w:before="60" w:after="60" w:line="221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">
    <w:name w:val="Заголовок №1_"/>
    <w:basedOn w:val="a0"/>
    <w:link w:val="10"/>
    <w:rsid w:val="00A73EA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A73EAE"/>
    <w:pPr>
      <w:shd w:val="clear" w:color="auto" w:fill="FFFFFF"/>
      <w:spacing w:after="180" w:line="0" w:lineRule="atLeast"/>
      <w:outlineLvl w:val="0"/>
    </w:pPr>
    <w:rPr>
      <w:rFonts w:ascii="Arial" w:eastAsia="Arial" w:hAnsi="Arial" w:cs="Arial"/>
      <w:sz w:val="19"/>
      <w:szCs w:val="19"/>
    </w:rPr>
  </w:style>
  <w:style w:type="character" w:customStyle="1" w:styleId="11">
    <w:name w:val="Основной текст Знак1"/>
    <w:basedOn w:val="a0"/>
    <w:link w:val="a4"/>
    <w:uiPriority w:val="99"/>
    <w:rsid w:val="00A73EA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4">
    <w:name w:val="Body Text"/>
    <w:basedOn w:val="a"/>
    <w:link w:val="11"/>
    <w:uiPriority w:val="99"/>
    <w:rsid w:val="00A73EAE"/>
    <w:pPr>
      <w:shd w:val="clear" w:color="auto" w:fill="FFFFFF"/>
      <w:spacing w:before="180" w:after="0" w:line="245" w:lineRule="exact"/>
      <w:ind w:hanging="32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A73EAE"/>
  </w:style>
  <w:style w:type="paragraph" w:styleId="a6">
    <w:name w:val="List Paragraph"/>
    <w:basedOn w:val="a"/>
    <w:uiPriority w:val="34"/>
    <w:qFormat/>
    <w:rsid w:val="00A73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73EA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pt0pt">
    <w:name w:val="Основной текст + 7 pt;Полужирный;Интервал 0 pt"/>
    <w:basedOn w:val="a3"/>
    <w:rsid w:val="00A73EAE"/>
    <w:rPr>
      <w:rFonts w:ascii="Times New Roman" w:eastAsia="Times New Roman" w:hAnsi="Times New Roman" w:cs="Times New Roman"/>
      <w:b/>
      <w:bCs/>
      <w:spacing w:val="-10"/>
      <w:sz w:val="14"/>
      <w:szCs w:val="14"/>
      <w:shd w:val="clear" w:color="auto" w:fill="FFFFFF"/>
    </w:rPr>
  </w:style>
  <w:style w:type="paragraph" w:customStyle="1" w:styleId="2">
    <w:name w:val="Основной текст2"/>
    <w:basedOn w:val="a"/>
    <w:link w:val="a3"/>
    <w:rsid w:val="00A73EAE"/>
    <w:pPr>
      <w:shd w:val="clear" w:color="auto" w:fill="FFFFFF"/>
      <w:spacing w:before="60" w:after="60" w:line="221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">
    <w:name w:val="Заголовок №1_"/>
    <w:basedOn w:val="a0"/>
    <w:link w:val="10"/>
    <w:rsid w:val="00A73EA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A73EAE"/>
    <w:pPr>
      <w:shd w:val="clear" w:color="auto" w:fill="FFFFFF"/>
      <w:spacing w:after="180" w:line="0" w:lineRule="atLeast"/>
      <w:outlineLvl w:val="0"/>
    </w:pPr>
    <w:rPr>
      <w:rFonts w:ascii="Arial" w:eastAsia="Arial" w:hAnsi="Arial" w:cs="Arial"/>
      <w:sz w:val="19"/>
      <w:szCs w:val="19"/>
    </w:rPr>
  </w:style>
  <w:style w:type="character" w:customStyle="1" w:styleId="11">
    <w:name w:val="Основной текст Знак1"/>
    <w:basedOn w:val="a0"/>
    <w:link w:val="a4"/>
    <w:uiPriority w:val="99"/>
    <w:rsid w:val="00A73EA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4">
    <w:name w:val="Body Text"/>
    <w:basedOn w:val="a"/>
    <w:link w:val="11"/>
    <w:uiPriority w:val="99"/>
    <w:rsid w:val="00A73EAE"/>
    <w:pPr>
      <w:shd w:val="clear" w:color="auto" w:fill="FFFFFF"/>
      <w:spacing w:before="180" w:after="0" w:line="245" w:lineRule="exact"/>
      <w:ind w:hanging="32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A73EAE"/>
  </w:style>
  <w:style w:type="paragraph" w:styleId="a6">
    <w:name w:val="List Paragraph"/>
    <w:basedOn w:val="a"/>
    <w:uiPriority w:val="34"/>
    <w:qFormat/>
    <w:rsid w:val="00A73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6</cp:revision>
  <cp:lastPrinted>2013-02-16T16:44:00Z</cp:lastPrinted>
  <dcterms:created xsi:type="dcterms:W3CDTF">2013-01-02T19:35:00Z</dcterms:created>
  <dcterms:modified xsi:type="dcterms:W3CDTF">2013-02-16T16:45:00Z</dcterms:modified>
</cp:coreProperties>
</file>