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F" w:rsidRPr="00E133AF" w:rsidRDefault="00E133AF" w:rsidP="00E133AF">
      <w:pPr>
        <w:pStyle w:val="1"/>
        <w:shd w:val="clear" w:color="auto" w:fill="auto"/>
        <w:spacing w:after="116" w:line="240" w:lineRule="auto"/>
        <w:ind w:left="34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E133AF">
        <w:rPr>
          <w:rStyle w:val="Garamond105pt"/>
          <w:rFonts w:ascii="Times New Roman" w:hAnsi="Times New Roman" w:cs="Times New Roman"/>
          <w:sz w:val="28"/>
          <w:szCs w:val="28"/>
        </w:rPr>
        <w:t>Мета:</w:t>
      </w:r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укра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їнськими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по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повнити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традицію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руш</w:t>
      </w:r>
      <w:r w:rsidRPr="00E133AF">
        <w:rPr>
          <w:rFonts w:ascii="Times New Roman" w:hAnsi="Times New Roman" w:cs="Times New Roman"/>
          <w:sz w:val="28"/>
          <w:szCs w:val="28"/>
        </w:rPr>
        <w:softHyphen/>
        <w:t xml:space="preserve">ника,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рушника;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майстринь-вишивальниць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ткаль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матер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>трудівниці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3AF" w:rsidRDefault="00E133AF" w:rsidP="00E133AF">
      <w:pPr>
        <w:pStyle w:val="1"/>
        <w:shd w:val="clear" w:color="auto" w:fill="auto"/>
        <w:spacing w:after="116" w:line="240" w:lineRule="auto"/>
        <w:ind w:left="34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E133AF">
        <w:rPr>
          <w:rStyle w:val="Garamond105pt"/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Pr="00E133A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світлиця у святковому вбранні; рушники; український одяг; хліб з ка</w:t>
      </w:r>
      <w:r w:rsidRPr="00E133AF">
        <w:rPr>
          <w:rFonts w:ascii="Times New Roman" w:hAnsi="Times New Roman" w:cs="Times New Roman"/>
          <w:sz w:val="28"/>
          <w:szCs w:val="28"/>
          <w:lang w:val="uk-UA"/>
        </w:rPr>
        <w:softHyphen/>
        <w:t>линою; відерце з водою; шапочки курчаток і ку</w:t>
      </w:r>
      <w:r w:rsidRPr="00E133AF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рочки; </w:t>
      </w:r>
      <w:proofErr w:type="spellStart"/>
      <w:r w:rsidRPr="00E133AF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E133A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мелодій.</w:t>
      </w:r>
    </w:p>
    <w:p w:rsidR="002E65B7" w:rsidRPr="00E133AF" w:rsidRDefault="002E65B7" w:rsidP="00E133AF">
      <w:pPr>
        <w:pStyle w:val="1"/>
        <w:shd w:val="clear" w:color="auto" w:fill="auto"/>
        <w:spacing w:after="116" w:line="240" w:lineRule="auto"/>
        <w:ind w:left="340" w:right="20"/>
        <w:rPr>
          <w:rFonts w:ascii="Times New Roman" w:hAnsi="Times New Roman" w:cs="Times New Roman"/>
          <w:sz w:val="28"/>
          <w:szCs w:val="28"/>
          <w:lang w:val="uk-UA"/>
        </w:rPr>
      </w:pPr>
    </w:p>
    <w:p w:rsidR="00E133AF" w:rsidRPr="00E133AF" w:rsidRDefault="00E133AF" w:rsidP="00E133AF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E133AF">
        <w:rPr>
          <w:rFonts w:ascii="Times New Roman" w:hAnsi="Times New Roman" w:cs="Times New Roman"/>
          <w:sz w:val="28"/>
          <w:szCs w:val="28"/>
        </w:rPr>
        <w:t>ХІД ЗАХОДУ</w:t>
      </w:r>
    </w:p>
    <w:p w:rsidR="00E133AF" w:rsidRDefault="00E133AF" w:rsidP="00E133AF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E133AF">
        <w:rPr>
          <w:rStyle w:val="2pt"/>
          <w:rFonts w:ascii="Times New Roman" w:hAnsi="Times New Roman" w:cs="Times New Roman"/>
          <w:b/>
          <w:sz w:val="28"/>
          <w:szCs w:val="28"/>
        </w:rPr>
        <w:t>Учитель</w:t>
      </w:r>
      <w:r w:rsidRPr="00E133AF">
        <w:rPr>
          <w:rStyle w:val="2pt"/>
          <w:rFonts w:ascii="Times New Roman" w:hAnsi="Times New Roman" w:cs="Times New Roman"/>
          <w:sz w:val="28"/>
          <w:szCs w:val="28"/>
        </w:rPr>
        <w:t>.</w:t>
      </w:r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завітали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гос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тинної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A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>ітлиці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привіт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весела,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доброзичлива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тітонька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Ганнуся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Ви тут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давніх-давен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для людей в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І,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>, кож</w:t>
      </w:r>
      <w:r w:rsidRPr="00E133AF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вас не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залишили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байдужими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рушники. 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казали: «Хата 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рушників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родина без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палахкотять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ба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гатством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рушники. А коли 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придиви</w:t>
      </w:r>
      <w:r w:rsidRPr="00E133AF">
        <w:rPr>
          <w:rFonts w:ascii="Times New Roman" w:hAnsi="Times New Roman" w:cs="Times New Roman"/>
          <w:sz w:val="28"/>
          <w:szCs w:val="28"/>
        </w:rPr>
        <w:softHyphen/>
        <w:t>тися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помітити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рушниках два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33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33AF" w:rsidRPr="00E133AF" w:rsidRDefault="00E133AF" w:rsidP="00E133AF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proofErr w:type="spellStart"/>
      <w:r w:rsidRPr="00E133AF">
        <w:rPr>
          <w:rStyle w:val="2pt"/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E133AF">
        <w:rPr>
          <w:rStyle w:val="2pt"/>
          <w:rFonts w:ascii="Times New Roman" w:hAnsi="Times New Roman" w:cs="Times New Roman"/>
          <w:sz w:val="28"/>
          <w:szCs w:val="28"/>
        </w:rPr>
        <w:t>.</w:t>
      </w:r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>.</w:t>
      </w:r>
    </w:p>
    <w:p w:rsidR="00E133AF" w:rsidRPr="00E133AF" w:rsidRDefault="00E133AF" w:rsidP="00E133AF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Style w:val="2pt"/>
          <w:rFonts w:ascii="Times New Roman" w:hAnsi="Times New Roman" w:cs="Times New Roman"/>
          <w:b/>
          <w:sz w:val="28"/>
          <w:szCs w:val="28"/>
        </w:rPr>
        <w:t>Учитель</w:t>
      </w:r>
      <w:r w:rsidRPr="00E133AF">
        <w:rPr>
          <w:rStyle w:val="2pt"/>
          <w:rFonts w:ascii="Times New Roman" w:hAnsi="Times New Roman" w:cs="Times New Roman"/>
          <w:sz w:val="28"/>
          <w:szCs w:val="28"/>
        </w:rPr>
        <w:t>.</w:t>
      </w:r>
      <w:r w:rsidRPr="00E133AF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своя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ясного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133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родючої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33A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133A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, люди на рушниках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вишивали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AF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E13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Які ж це рослини?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Діти.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Мальви, троянди, чорнобривці, ромашки, волошки, барвінок, маки.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А що ще доповнювало орнаменти рушників?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Д іти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 xml:space="preserve"> 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Птахи-качечки, індики, півники, лебеді тощо.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Діти, я знаю, що ви всі любите ви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шивати квіти на серветці, а зараз вам Наталочка розповість про те, як народжуються квіти на руш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нику.</w:t>
      </w:r>
    </w:p>
    <w:p w:rsidR="00E133AF" w:rsidRPr="00E133AF" w:rsidRDefault="00E133AF" w:rsidP="00E133AF">
      <w:pPr>
        <w:spacing w:after="0" w:line="240" w:lineRule="auto"/>
        <w:ind w:left="380" w:right="2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Наталочка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Біле поле полотняне, Рівно ткане, чисто пране, А по ньому голка ходить, За собою нитку водить. Покрутнеться так і сяк — Зацвіте червоний мак. Зазирне і там, і тут — Василечки зацвітуть. Застрибає навпрошки — Пожовтіють колоски. А пройдеться поволі — </w:t>
      </w:r>
      <w:proofErr w:type="spell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Заряснять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листочки в полі. Біле поле полотняне, Рушничок барвистим стане.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А зараз, діти, ви розглянете руш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ники в руках наших дівчаток, які виконають танок «Рушники»</w:t>
      </w:r>
      <w:r w:rsidRPr="00E1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 xml:space="preserve"> («Подоляночка» ).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— У цих рушників було довге й цікаве життя. Надзвичайно багато можуть нам розповісти ці обе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реги про ті звичаї, традиції, де вони були головними героями. Хочете послухати їхні цікаві розповіді?</w:t>
      </w:r>
    </w:p>
    <w:p w:rsidR="00E133AF" w:rsidRPr="00E133AF" w:rsidRDefault="00E133AF" w:rsidP="00E133AF">
      <w:pPr>
        <w:numPr>
          <w:ilvl w:val="0"/>
          <w:numId w:val="1"/>
        </w:numPr>
        <w:tabs>
          <w:tab w:val="left" w:pos="909"/>
        </w:tabs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й</w:t>
      </w: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ab/>
        <w:t>рушничок.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Мене багато років люди зу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стрічають із великою радістю, я підношу дорогим гостям, якими є ви сьогодні, хліб і сіль, уквітчані калиною.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lastRenderedPageBreak/>
        <w:t>Пишними короваями я зустрічав передових трак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 xml:space="preserve">тористів, комбайнерів після жнив. Я символізую </w:t>
      </w:r>
      <w:proofErr w:type="spell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ве-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 лику гостинність українського народу.</w:t>
      </w:r>
    </w:p>
    <w:p w:rsidR="00E133AF" w:rsidRPr="00E133AF" w:rsidRDefault="00E133AF" w:rsidP="00E133AF">
      <w:pPr>
        <w:numPr>
          <w:ilvl w:val="0"/>
          <w:numId w:val="1"/>
        </w:numPr>
        <w:tabs>
          <w:tab w:val="left" w:pos="880"/>
        </w:tabs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й</w:t>
      </w: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ab/>
        <w:t>рушничок.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Був ще такий звичай в Укра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їні. Весною, коли зазеленіли хліба, люди виходили в поле родиною і тричі обходили його, несучи на ру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ках хліб і сіль, щоб врожай був багатим.</w:t>
      </w:r>
    </w:p>
    <w:p w:rsidR="00E133AF" w:rsidRPr="00E133AF" w:rsidRDefault="00E133AF" w:rsidP="00E133AF">
      <w:pPr>
        <w:numPr>
          <w:ilvl w:val="0"/>
          <w:numId w:val="1"/>
        </w:numPr>
        <w:tabs>
          <w:tab w:val="left" w:pos="875"/>
        </w:tabs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й</w:t>
      </w: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ab/>
      </w:r>
      <w:proofErr w:type="spellStart"/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рушничок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.А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ще рушничок висить у кім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наті завжди на видному місці. Перший витканий чи вишитий рушник призначався для гостей. Госпо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диня, у знак поваги до гостя, давали йому рушник на плече чи руку, брала кухлик з водою і люб'язно пропонувала свої послуги, співаючи:</w:t>
      </w:r>
    </w:p>
    <w:p w:rsidR="00E133AF" w:rsidRPr="00E133AF" w:rsidRDefault="00E133AF" w:rsidP="00E133AF">
      <w:pPr>
        <w:spacing w:after="0" w:line="240" w:lineRule="auto"/>
        <w:ind w:left="380" w:right="286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Вода в відеречку, Братику, вмийся, Рушник на кілочку, Братику,втрися.</w:t>
      </w:r>
    </w:p>
    <w:p w:rsidR="00E133AF" w:rsidRPr="00E133AF" w:rsidRDefault="00E133AF" w:rsidP="00E133A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proofErr w:type="spellStart"/>
      <w:r w:rsidRPr="00E133AF">
        <w:rPr>
          <w:rFonts w:ascii="Times New Roman" w:eastAsia="Arial Unicode MS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Учитель.</w:t>
      </w:r>
      <w:r w:rsidRPr="00E133AF">
        <w:rPr>
          <w:rFonts w:ascii="Times New Roman" w:eastAsia="Arial Unicode MS" w:hAnsi="Times New Roman" w:cs="Times New Roman"/>
          <w:color w:val="000000"/>
          <w:spacing w:val="40"/>
          <w:sz w:val="28"/>
          <w:szCs w:val="28"/>
          <w:lang w:val="uk" w:eastAsia="ru-RU"/>
        </w:rPr>
        <w:t>Аяк</w:t>
      </w:r>
      <w:proofErr w:type="spellEnd"/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тебе звати, рушничку? </w:t>
      </w:r>
    </w:p>
    <w:p w:rsidR="00E133AF" w:rsidRPr="00E133AF" w:rsidRDefault="00E133AF" w:rsidP="00E133A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Arial Unicode MS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3-й рушничок</w:t>
      </w:r>
      <w:r w:rsidRPr="00E133AF">
        <w:rPr>
          <w:rFonts w:ascii="Times New Roman" w:eastAsia="Arial Unicode MS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proofErr w:type="spellStart"/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Утирач</w:t>
      </w:r>
      <w:proofErr w:type="spellEnd"/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. </w:t>
      </w:r>
    </w:p>
    <w:p w:rsidR="00E133AF" w:rsidRPr="00E133AF" w:rsidRDefault="00E133AF" w:rsidP="00E133AF">
      <w:pPr>
        <w:pStyle w:val="1"/>
        <w:shd w:val="clear" w:color="auto" w:fill="auto"/>
        <w:spacing w:line="240" w:lineRule="auto"/>
        <w:ind w:left="40" w:right="40" w:firstLine="3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Arial Unicode MS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</w:t>
      </w:r>
      <w:r w:rsidRPr="00E133AF">
        <w:rPr>
          <w:rFonts w:ascii="Times New Roman" w:eastAsia="Arial Unicode MS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тель</w:t>
      </w:r>
      <w:r w:rsidRPr="00E133AF">
        <w:rPr>
          <w:rFonts w:ascii="Times New Roman" w:eastAsia="Arial Unicode MS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На рушничку</w:t>
      </w:r>
      <w:r w:rsidR="002E65B7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-</w:t>
      </w:r>
      <w:r w:rsidR="002E65B7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proofErr w:type="spellStart"/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утирачу</w:t>
      </w:r>
      <w:proofErr w:type="spellEnd"/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ми бачи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>мо різноколірні смужечки. Вони чарівні. Що ж озна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>чає червона смужечка? Нехай подорожньому завжди світить ясне сонечко, нехай зігріють люди мандрів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 xml:space="preserve">ника і нагодують його. Коричнева 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щаслива дорога. Зелена 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зустріч з добрими людьми і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добрі покупки на базарі. Синя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блакитне небо. Жовта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це символ здоров'я, успіху.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ru" w:eastAsia="ru-RU"/>
        </w:rPr>
        <w:t>2-й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рушничок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А</w:t>
      </w:r>
      <w:r w:rsidR="002E65B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 xml:space="preserve">я 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" w:eastAsia="ru-RU"/>
        </w:rPr>
        <w:t>—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стирок. Без мене не обходиться жодний чисто вимитий посуд, стіл, лава.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proofErr w:type="spellStart"/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Учитель.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А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для чого ще використовують руш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ники?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  <w:t xml:space="preserve">Д і т </w:t>
      </w:r>
      <w:r w:rsidRPr="00E13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и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.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їх вішають у кімнаті над вікнами, двери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ма, щоб вони оберігали «Берегиню» від злих очей, від біди. Такі рушники називаються оберегами.</w:t>
      </w:r>
    </w:p>
    <w:p w:rsidR="00E133AF" w:rsidRPr="00E133AF" w:rsidRDefault="00E133AF" w:rsidP="00E133AF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Учні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Що таке Берегиня?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Діти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Це оселя, в якій живуть люди, це самі люди, одяг, посуд, меблі, вогнище, добре слово.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Рушники вішають на стінах, над картинами, щоб було красиво й затишно. А у свят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кові дні, коли вся сім'я збиралася разом, на нього клали хліб і сіль.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 вечорами, у вихідні дні чи свято, збиралися хлопці й дівчата у чиїйсь хаті, уквітчаній рушника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ми, співали пісень, водили хороводи. Давайте і ми під цим красивим оберегами заспіваємо і затанцюємо «</w:t>
      </w:r>
      <w:proofErr w:type="spell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Курочку-чубатурочку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»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— Слова «рушничок» і «мати» часто зустріча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ються разом. Я зараз вам, діти, розповім легенду про те, як мати рушником стала.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proofErr w:type="spell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...Було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це дуже давно. Жила собі в одному селі мати, і мала вона трьох синів-красенів. На все були здібні хлопці, одне лише не вміли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вишивати, як їх мати. Сядуть було біля неї та й кажуть: «Ви, ма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тусю, шийте-вишивайте та пісню співайте, а ми по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дивимось, як народжуються у ваших руках квіти та птахи».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Горнулась мати до синів і такі слова їм мудрі го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 xml:space="preserve">ворила: «Долю я вам вигаптую». На пам'ять про себе на рушниках вишила мати все своє життя і всі між синами розділила. А даруючи говорила: «Сини мої, </w:t>
      </w:r>
      <w:proofErr w:type="spell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мої</w:t>
      </w:r>
      <w:proofErr w:type="spell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голуби!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lastRenderedPageBreak/>
        <w:t>Пам'ятайте навік прохання своєї неньки. Куди б не їхали, не йшли, а рушник у дорогу беріть. Хліб у нього загортайте та інших пригощайте. Хліб на рушникові життя величає, здоров'я береже»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E133AF" w:rsidRPr="00E133AF" w:rsidRDefault="00E133AF" w:rsidP="00E133AF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Померла мати, а її слова і пам'ять про неї в руш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ничках живими залишились і передаються з поколін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ня в покоління. З тих пір існує звичай, пов'язаний з цими рушниками. Що ж це за звичай? Проводжа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ючи в далеку дорогу, на війну чи в армію, мати дару^ вала синові, дочці, чоловікові рушник, щоб він зберіг їм життя, щоб швидше вони повернулися додому, щоб дорога була щасливою. Такі рушники називають подарунковими.</w:t>
      </w:r>
    </w:p>
    <w:p w:rsidR="00E133AF" w:rsidRPr="00E133AF" w:rsidRDefault="00E133AF" w:rsidP="00E133AF">
      <w:pPr>
        <w:spacing w:after="27" w:line="240" w:lineRule="auto"/>
        <w:ind w:left="40" w:firstLine="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 xml:space="preserve">Звучить пісня П. Майбороди </w:t>
      </w:r>
      <w:r w:rsidRPr="00E13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  <w:t>«</w:t>
      </w:r>
      <w:r w:rsidRPr="00E13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Рушник».</w:t>
      </w:r>
    </w:p>
    <w:p w:rsidR="00E133AF" w:rsidRPr="00E133AF" w:rsidRDefault="00E133AF" w:rsidP="002E65B7">
      <w:pPr>
        <w:spacing w:after="0" w:line="240" w:lineRule="atLeas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2E65B7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Учитель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За давнім звичаєм, в українських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сім'ях, як тільки дівчина підростала, мати турбува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лася про рушники. Довгими осінніми та зимовими вечорами молоді дівчата вишивали візерунки на</w:t>
      </w:r>
    </w:p>
    <w:p w:rsidR="00E133AF" w:rsidRPr="00E133AF" w:rsidRDefault="00E133AF" w:rsidP="002E65B7">
      <w:pPr>
        <w:framePr w:w="11227" w:h="166" w:hRule="exact" w:wrap="notBeside" w:vAnchor="text" w:hAnchor="text" w:xAlign="center" w:y="1" w:anchorLock="1"/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133AF" w:rsidRPr="00E133AF" w:rsidRDefault="002E65B7" w:rsidP="002E65B7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р</w:t>
      </w:r>
      <w:r w:rsidR="00E133AF"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ушниках. Кожна дівчина намагалася вишити свій малюнок, не схожий на інший. Від того, які руш</w:t>
      </w:r>
      <w:r w:rsidR="00E133AF"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ники були красиві, складалася думка про її працьо</w:t>
      </w:r>
      <w:r w:rsidR="00E133AF"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витість, вдачу. їх показували гостям, сусідам, щоб підкреслити, яка де майстриня.</w:t>
      </w:r>
    </w:p>
    <w:p w:rsidR="00E133AF" w:rsidRPr="00E133AF" w:rsidRDefault="00E133AF" w:rsidP="00E133A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Дівчина дякувала матері за те, що вона навчила її ткати і вишивати рушнички такою піснею: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Та спасибі тобі, моя ненько,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Що будила мене раненько. 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А я слухала, вставала 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Та рушнички напряла,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По Тихому Дону білила, </w:t>
      </w:r>
    </w:p>
    <w:p w:rsidR="00E133AF" w:rsidRPr="00E133AF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На сухому бережку сушила.</w:t>
      </w:r>
    </w:p>
    <w:p w:rsidR="002E65B7" w:rsidRDefault="002E65B7" w:rsidP="00E133A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E133AF" w:rsidRPr="00E133AF" w:rsidRDefault="00E133AF" w:rsidP="00E133A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Коли дівчина ставала дорослою, її віддавали за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між із цими рушниками.</w:t>
      </w:r>
    </w:p>
    <w:p w:rsidR="00E133AF" w:rsidRPr="00E133AF" w:rsidRDefault="00E133AF" w:rsidP="00E133A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 ви бачили, діти, як проходить у нас в Україні весілля? От послухайте, що вам хоче розповісти цей весільний рушничок.</w:t>
      </w:r>
    </w:p>
    <w:p w:rsidR="00E133AF" w:rsidRPr="00E133AF" w:rsidRDefault="00E133AF" w:rsidP="00E133AF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2E65B7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Рушничок</w:t>
      </w:r>
      <w:r w:rsidRPr="00E133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Коли дівчина ставала дорослою, її приходили сватати старости. І дівчина запитувала у матері: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Ой ти, мати, пораднице в хаті, 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Порадь мені, що людям сказати? 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А чи мені рушнички давати? </w:t>
      </w:r>
    </w:p>
    <w:p w:rsidR="00E133AF" w:rsidRPr="00E133AF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 чи мені іншого шукати?</w:t>
      </w:r>
    </w:p>
    <w:p w:rsidR="00E133AF" w:rsidRPr="00E133AF" w:rsidRDefault="00E133AF" w:rsidP="00E133AF">
      <w:pPr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</w:pPr>
      <w:r w:rsidRPr="002E65B7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Мати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Дожидай, доню, та йди додому</w:t>
      </w:r>
      <w:r w:rsidR="002E65B7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</w:t>
      </w:r>
    </w:p>
    <w:p w:rsidR="002E65B7" w:rsidRDefault="002E65B7" w:rsidP="002E65B7">
      <w:pPr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</w:t>
      </w:r>
      <w:r w:rsidR="00E133AF"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Бо є у тебе аж троє гостей,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Аж троє гостей, всі три старости.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Ой одні стали аж за садами,</w:t>
      </w:r>
    </w:p>
    <w:p w:rsidR="002E65B7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Другі стали під воротами, </w:t>
      </w:r>
    </w:p>
    <w:p w:rsidR="00E133AF" w:rsidRPr="00E133AF" w:rsidRDefault="00E133AF" w:rsidP="00E133AF">
      <w:pPr>
        <w:spacing w:after="0" w:line="240" w:lineRule="auto"/>
        <w:ind w:left="360" w:right="182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 треті стали під сіньми кіньми.</w:t>
      </w:r>
    </w:p>
    <w:p w:rsidR="00E133AF" w:rsidRPr="00E133AF" w:rsidRDefault="00E133AF" w:rsidP="00E133AF">
      <w:pPr>
        <w:spacing w:after="424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А зараз подивіться на гарні рушнички, що роз</w:t>
      </w:r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 xml:space="preserve">міщені на </w:t>
      </w:r>
      <w:proofErr w:type="gramStart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наш</w:t>
      </w:r>
      <w:proofErr w:type="gramEnd"/>
      <w:r w:rsidRPr="00E133AF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ій виставці.</w:t>
      </w:r>
      <w:r w:rsidRPr="00E1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 xml:space="preserve"> (Учні</w:t>
      </w:r>
      <w:r w:rsidR="002E65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 xml:space="preserve"> </w:t>
      </w:r>
      <w:r w:rsidRPr="00E1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>роздивляються, об</w:t>
      </w:r>
      <w:r w:rsidRPr="00E1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softHyphen/>
        <w:t>говорюють побачене.)</w:t>
      </w:r>
    </w:p>
    <w:p w:rsidR="00E133AF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proofErr w:type="spellStart"/>
      <w:r w:rsidRPr="002E65B7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lastRenderedPageBreak/>
        <w:t>Кириківська</w:t>
      </w:r>
      <w:proofErr w:type="spellEnd"/>
      <w:r w:rsidRPr="002E65B7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ЗОШ І-ІІІ ступенів</w:t>
      </w: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Pr="00123B49" w:rsidRDefault="002E65B7" w:rsidP="002E65B7">
      <w:pPr>
        <w:jc w:val="center"/>
        <w:rPr>
          <w:rFonts w:ascii="Impact" w:eastAsia="Gungsuh" w:hAnsi="Impact" w:cs="Gisha"/>
          <w:color w:val="000000"/>
          <w:sz w:val="28"/>
          <w:szCs w:val="28"/>
          <w:lang w:val="uk" w:eastAsia="ru-RU"/>
        </w:rPr>
      </w:pPr>
    </w:p>
    <w:p w:rsidR="002E65B7" w:rsidRPr="00123B49" w:rsidRDefault="002E65B7" w:rsidP="002E65B7">
      <w:pPr>
        <w:jc w:val="center"/>
        <w:rPr>
          <w:rFonts w:ascii="Batang" w:eastAsia="Batang" w:hAnsi="Batang" w:cs="Gisha"/>
          <w:color w:val="7030A0"/>
          <w:sz w:val="48"/>
          <w:szCs w:val="48"/>
          <w:lang w:val="uk" w:eastAsia="ru-RU"/>
        </w:rPr>
      </w:pPr>
      <w:r w:rsidRPr="00123B49">
        <w:rPr>
          <w:rFonts w:ascii="Batang" w:eastAsia="Batang" w:hAnsi="Batang" w:cs="Times New Roman"/>
          <w:color w:val="7030A0"/>
          <w:sz w:val="48"/>
          <w:szCs w:val="48"/>
          <w:lang w:val="uk" w:eastAsia="ru-RU"/>
        </w:rPr>
        <w:t>Виховний</w:t>
      </w:r>
      <w:r w:rsidRPr="00123B49">
        <w:rPr>
          <w:rFonts w:ascii="Batang" w:eastAsia="Batang" w:hAnsi="Batang" w:cs="Gisha"/>
          <w:color w:val="7030A0"/>
          <w:sz w:val="48"/>
          <w:szCs w:val="48"/>
          <w:lang w:val="uk" w:eastAsia="ru-RU"/>
        </w:rPr>
        <w:t xml:space="preserve"> </w:t>
      </w:r>
      <w:r w:rsidRPr="00123B49">
        <w:rPr>
          <w:rFonts w:ascii="Batang" w:eastAsia="Batang" w:hAnsi="Batang" w:cs="Times New Roman"/>
          <w:color w:val="7030A0"/>
          <w:sz w:val="48"/>
          <w:szCs w:val="48"/>
          <w:lang w:val="uk" w:eastAsia="ru-RU"/>
        </w:rPr>
        <w:t>захід</w:t>
      </w:r>
      <w:r w:rsidRPr="00123B49">
        <w:rPr>
          <w:rFonts w:ascii="Batang" w:eastAsia="Batang" w:hAnsi="Batang" w:cs="Gisha"/>
          <w:color w:val="7030A0"/>
          <w:sz w:val="48"/>
          <w:szCs w:val="48"/>
          <w:lang w:val="uk" w:eastAsia="ru-RU"/>
        </w:rPr>
        <w:t xml:space="preserve"> </w:t>
      </w:r>
    </w:p>
    <w:p w:rsidR="002E65B7" w:rsidRPr="00123B49" w:rsidRDefault="002E65B7" w:rsidP="002E65B7">
      <w:pPr>
        <w:jc w:val="center"/>
        <w:rPr>
          <w:rFonts w:ascii="Impact" w:eastAsia="Gungsuh" w:hAnsi="Impact" w:cs="Gisha"/>
          <w:color w:val="7030A0"/>
          <w:sz w:val="48"/>
          <w:szCs w:val="48"/>
          <w:lang w:val="uk" w:eastAsia="ru-RU"/>
        </w:rPr>
      </w:pPr>
      <w:r w:rsidRPr="00123B49">
        <w:rPr>
          <w:rFonts w:ascii="Batang" w:eastAsia="Batang" w:hAnsi="Batang" w:cs="Times New Roman"/>
          <w:color w:val="7030A0"/>
          <w:sz w:val="48"/>
          <w:szCs w:val="48"/>
          <w:lang w:val="uk" w:eastAsia="ru-RU"/>
        </w:rPr>
        <w:t>на</w:t>
      </w:r>
      <w:r w:rsidRPr="00123B49">
        <w:rPr>
          <w:rFonts w:ascii="Batang" w:eastAsia="Batang" w:hAnsi="Batang" w:cs="Gisha"/>
          <w:color w:val="7030A0"/>
          <w:sz w:val="48"/>
          <w:szCs w:val="48"/>
          <w:lang w:val="uk" w:eastAsia="ru-RU"/>
        </w:rPr>
        <w:t xml:space="preserve"> </w:t>
      </w:r>
      <w:r w:rsidRPr="00123B49">
        <w:rPr>
          <w:rFonts w:ascii="Batang" w:eastAsia="Batang" w:hAnsi="Batang" w:cs="Times New Roman"/>
          <w:color w:val="7030A0"/>
          <w:sz w:val="48"/>
          <w:szCs w:val="48"/>
          <w:lang w:val="uk" w:eastAsia="ru-RU"/>
        </w:rPr>
        <w:t>тему</w:t>
      </w:r>
      <w:r w:rsidRPr="00123B49">
        <w:rPr>
          <w:rFonts w:ascii="Impact" w:eastAsia="Gungsuh" w:hAnsi="Impact" w:cs="Gisha"/>
          <w:color w:val="7030A0"/>
          <w:sz w:val="48"/>
          <w:szCs w:val="48"/>
          <w:lang w:val="uk" w:eastAsia="ru-RU"/>
        </w:rPr>
        <w:t>:</w:t>
      </w:r>
    </w:p>
    <w:p w:rsid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123B4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94D1" wp14:editId="0EFFFE3B">
                <wp:simplePos x="0" y="0"/>
                <wp:positionH relativeFrom="column">
                  <wp:posOffset>121546</wp:posOffset>
                </wp:positionH>
                <wp:positionV relativeFrom="paragraph">
                  <wp:posOffset>258968</wp:posOffset>
                </wp:positionV>
                <wp:extent cx="57626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5B7" w:rsidRDefault="002E65B7" w:rsidP="002E65B7">
                            <w:pPr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«Мамин </w:t>
                            </w:r>
                          </w:p>
                          <w:p w:rsidR="002E65B7" w:rsidRDefault="002E65B7" w:rsidP="002E65B7">
                            <w:pPr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рушничок»</w:t>
                            </w:r>
                          </w:p>
                          <w:p w:rsidR="00123B49" w:rsidRDefault="00123B49" w:rsidP="002E65B7">
                            <w:pPr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23B49" w:rsidRPr="002E65B7" w:rsidRDefault="00123B49" w:rsidP="002E65B7">
                            <w:pPr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val="uk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.55pt;margin-top:20.4pt;width:453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" filled="f" stroked="f">
                <v:fill o:detectmouseclick="t"/>
                <v:textbox>
                  <w:txbxContent>
                    <w:p w:rsidR="002E65B7" w:rsidRDefault="002E65B7" w:rsidP="002E65B7">
                      <w:pPr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«Мамин </w:t>
                      </w:r>
                    </w:p>
                    <w:p w:rsidR="002E65B7" w:rsidRDefault="002E65B7" w:rsidP="002E65B7">
                      <w:pPr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рушничок»</w:t>
                      </w:r>
                    </w:p>
                    <w:p w:rsidR="00123B49" w:rsidRDefault="00123B49" w:rsidP="002E65B7">
                      <w:pPr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23B49" w:rsidRPr="002E65B7" w:rsidRDefault="00123B49" w:rsidP="002E65B7">
                      <w:pPr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val="uk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2E65B7" w:rsidRDefault="002E65B7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bookmarkStart w:id="0" w:name="_GoBack"/>
      <w:bookmarkEnd w:id="0"/>
    </w:p>
    <w:p w:rsid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123B49" w:rsidRPr="00123B49" w:rsidRDefault="00123B49" w:rsidP="002E65B7">
      <w:pPr>
        <w:jc w:val="center"/>
        <w:rPr>
          <w:rFonts w:ascii="Times New Roman" w:eastAsia="Arial Unicode MS" w:hAnsi="Times New Roman" w:cs="Times New Roman"/>
          <w:color w:val="000000"/>
          <w:sz w:val="44"/>
          <w:szCs w:val="44"/>
          <w:lang w:val="uk" w:eastAsia="ru-RU"/>
        </w:rPr>
      </w:pPr>
      <w:r w:rsidRPr="00123B49">
        <w:rPr>
          <w:rFonts w:ascii="Times New Roman" w:eastAsia="Arial Unicode MS" w:hAnsi="Times New Roman" w:cs="Times New Roman"/>
          <w:color w:val="000000"/>
          <w:sz w:val="44"/>
          <w:szCs w:val="44"/>
          <w:lang w:val="uk" w:eastAsia="ru-RU"/>
        </w:rPr>
        <w:t xml:space="preserve">Вчитель: </w:t>
      </w:r>
      <w:proofErr w:type="spellStart"/>
      <w:r w:rsidRPr="00123B49">
        <w:rPr>
          <w:rFonts w:ascii="Times New Roman" w:eastAsia="Arial Unicode MS" w:hAnsi="Times New Roman" w:cs="Times New Roman"/>
          <w:color w:val="000000"/>
          <w:sz w:val="44"/>
          <w:szCs w:val="44"/>
          <w:lang w:val="uk" w:eastAsia="ru-RU"/>
        </w:rPr>
        <w:t>Векленко</w:t>
      </w:r>
      <w:proofErr w:type="spellEnd"/>
      <w:r w:rsidRPr="00123B49">
        <w:rPr>
          <w:rFonts w:ascii="Times New Roman" w:eastAsia="Arial Unicode MS" w:hAnsi="Times New Roman" w:cs="Times New Roman"/>
          <w:color w:val="000000"/>
          <w:sz w:val="44"/>
          <w:szCs w:val="44"/>
          <w:lang w:val="uk" w:eastAsia="ru-RU"/>
        </w:rPr>
        <w:t xml:space="preserve"> С.М.</w:t>
      </w:r>
    </w:p>
    <w:sectPr w:rsidR="00123B49" w:rsidRPr="00123B49" w:rsidSect="00123B49">
      <w:pgSz w:w="11905" w:h="16837"/>
      <w:pgMar w:top="1201" w:right="1132" w:bottom="993" w:left="1418" w:header="0" w:footer="3" w:gutter="0"/>
      <w:pgBorders w:offsetFrom="page">
        <w:top w:val="papyrus" w:sz="24" w:space="24" w:color="FFC000"/>
        <w:left w:val="papyrus" w:sz="24" w:space="24" w:color="FFC000"/>
        <w:bottom w:val="papyrus" w:sz="24" w:space="24" w:color="FFC000"/>
        <w:right w:val="papyrus" w:sz="24" w:space="24" w:color="FFC000"/>
      </w:pgBorders>
      <w:cols w:space="211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ADE"/>
    <w:multiLevelType w:val="multilevel"/>
    <w:tmpl w:val="EBA84AD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0"/>
        <w:szCs w:val="20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AF"/>
    <w:rsid w:val="00123B49"/>
    <w:rsid w:val="002E65B7"/>
    <w:rsid w:val="00384336"/>
    <w:rsid w:val="004531E4"/>
    <w:rsid w:val="00D12DA7"/>
    <w:rsid w:val="00E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33AF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33AF"/>
    <w:rPr>
      <w:rFonts w:ascii="Constantia" w:eastAsia="Constantia" w:hAnsi="Constantia" w:cs="Constantia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E133AF"/>
    <w:rPr>
      <w:rFonts w:ascii="Garamond" w:eastAsia="Garamond" w:hAnsi="Garamond" w:cs="Garamond"/>
      <w:sz w:val="21"/>
      <w:szCs w:val="21"/>
      <w:shd w:val="clear" w:color="auto" w:fill="FFFFFF"/>
    </w:rPr>
  </w:style>
  <w:style w:type="character" w:customStyle="1" w:styleId="Garamond105pt">
    <w:name w:val="Основной текст + Garamond;10;5 pt;Полужирный"/>
    <w:basedOn w:val="a3"/>
    <w:rsid w:val="00E133AF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33A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3"/>
    <w:rsid w:val="00E133AF"/>
    <w:rPr>
      <w:rFonts w:ascii="Constantia" w:eastAsia="Constantia" w:hAnsi="Constantia" w:cs="Constantia"/>
      <w:spacing w:val="4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133AF"/>
    <w:pPr>
      <w:shd w:val="clear" w:color="auto" w:fill="FFFFFF"/>
      <w:spacing w:after="0" w:line="240" w:lineRule="exac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40">
    <w:name w:val="Основной текст (4)"/>
    <w:basedOn w:val="a"/>
    <w:link w:val="4"/>
    <w:rsid w:val="00E133AF"/>
    <w:pPr>
      <w:shd w:val="clear" w:color="auto" w:fill="FFFFFF"/>
      <w:spacing w:after="60" w:line="216" w:lineRule="exact"/>
    </w:pPr>
    <w:rPr>
      <w:rFonts w:ascii="Constantia" w:eastAsia="Constantia" w:hAnsi="Constantia" w:cs="Constantia"/>
      <w:sz w:val="18"/>
      <w:szCs w:val="18"/>
    </w:rPr>
  </w:style>
  <w:style w:type="paragraph" w:customStyle="1" w:styleId="11">
    <w:name w:val="Заголовок №1"/>
    <w:basedOn w:val="a"/>
    <w:link w:val="10"/>
    <w:rsid w:val="00E133AF"/>
    <w:pPr>
      <w:shd w:val="clear" w:color="auto" w:fill="FFFFFF"/>
      <w:spacing w:after="60" w:line="245" w:lineRule="exact"/>
      <w:outlineLvl w:val="0"/>
    </w:pPr>
    <w:rPr>
      <w:rFonts w:ascii="Garamond" w:eastAsia="Garamond" w:hAnsi="Garamond" w:cs="Garamond"/>
      <w:sz w:val="21"/>
      <w:szCs w:val="21"/>
    </w:rPr>
  </w:style>
  <w:style w:type="paragraph" w:customStyle="1" w:styleId="50">
    <w:name w:val="Основной текст (5)"/>
    <w:basedOn w:val="a"/>
    <w:link w:val="5"/>
    <w:rsid w:val="00E133AF"/>
    <w:pPr>
      <w:shd w:val="clear" w:color="auto" w:fill="FFFFFF"/>
      <w:spacing w:before="60" w:after="60" w:line="0" w:lineRule="atLeast"/>
      <w:ind w:firstLine="340"/>
      <w:jc w:val="both"/>
    </w:pPr>
    <w:rPr>
      <w:rFonts w:ascii="Trebuchet MS" w:eastAsia="Trebuchet MS" w:hAnsi="Trebuchet MS" w:cs="Trebuchet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33AF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33AF"/>
    <w:rPr>
      <w:rFonts w:ascii="Constantia" w:eastAsia="Constantia" w:hAnsi="Constantia" w:cs="Constantia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E133AF"/>
    <w:rPr>
      <w:rFonts w:ascii="Garamond" w:eastAsia="Garamond" w:hAnsi="Garamond" w:cs="Garamond"/>
      <w:sz w:val="21"/>
      <w:szCs w:val="21"/>
      <w:shd w:val="clear" w:color="auto" w:fill="FFFFFF"/>
    </w:rPr>
  </w:style>
  <w:style w:type="character" w:customStyle="1" w:styleId="Garamond105pt">
    <w:name w:val="Основной текст + Garamond;10;5 pt;Полужирный"/>
    <w:basedOn w:val="a3"/>
    <w:rsid w:val="00E133AF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33A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3"/>
    <w:rsid w:val="00E133AF"/>
    <w:rPr>
      <w:rFonts w:ascii="Constantia" w:eastAsia="Constantia" w:hAnsi="Constantia" w:cs="Constantia"/>
      <w:spacing w:val="4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133AF"/>
    <w:pPr>
      <w:shd w:val="clear" w:color="auto" w:fill="FFFFFF"/>
      <w:spacing w:after="0" w:line="240" w:lineRule="exac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40">
    <w:name w:val="Основной текст (4)"/>
    <w:basedOn w:val="a"/>
    <w:link w:val="4"/>
    <w:rsid w:val="00E133AF"/>
    <w:pPr>
      <w:shd w:val="clear" w:color="auto" w:fill="FFFFFF"/>
      <w:spacing w:after="60" w:line="216" w:lineRule="exact"/>
    </w:pPr>
    <w:rPr>
      <w:rFonts w:ascii="Constantia" w:eastAsia="Constantia" w:hAnsi="Constantia" w:cs="Constantia"/>
      <w:sz w:val="18"/>
      <w:szCs w:val="18"/>
    </w:rPr>
  </w:style>
  <w:style w:type="paragraph" w:customStyle="1" w:styleId="11">
    <w:name w:val="Заголовок №1"/>
    <w:basedOn w:val="a"/>
    <w:link w:val="10"/>
    <w:rsid w:val="00E133AF"/>
    <w:pPr>
      <w:shd w:val="clear" w:color="auto" w:fill="FFFFFF"/>
      <w:spacing w:after="60" w:line="245" w:lineRule="exact"/>
      <w:outlineLvl w:val="0"/>
    </w:pPr>
    <w:rPr>
      <w:rFonts w:ascii="Garamond" w:eastAsia="Garamond" w:hAnsi="Garamond" w:cs="Garamond"/>
      <w:sz w:val="21"/>
      <w:szCs w:val="21"/>
    </w:rPr>
  </w:style>
  <w:style w:type="paragraph" w:customStyle="1" w:styleId="50">
    <w:name w:val="Основной текст (5)"/>
    <w:basedOn w:val="a"/>
    <w:link w:val="5"/>
    <w:rsid w:val="00E133AF"/>
    <w:pPr>
      <w:shd w:val="clear" w:color="auto" w:fill="FFFFFF"/>
      <w:spacing w:before="60" w:after="60" w:line="0" w:lineRule="atLeast"/>
      <w:ind w:firstLine="340"/>
      <w:jc w:val="both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2012-11-05T18:45:00Z</cp:lastPrinted>
  <dcterms:created xsi:type="dcterms:W3CDTF">2012-11-05T18:17:00Z</dcterms:created>
  <dcterms:modified xsi:type="dcterms:W3CDTF">2012-11-05T19:27:00Z</dcterms:modified>
</cp:coreProperties>
</file>