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E2" w:rsidRDefault="000C21E2" w:rsidP="000C21E2">
      <w:pPr>
        <w:pStyle w:val="a6"/>
        <w:ind w:left="0"/>
        <w:jc w:val="center"/>
        <w:rPr>
          <w:rFonts w:ascii="Times New Roman" w:eastAsia="Gungsuh" w:hAnsi="Times New Roman" w:cs="Times New Roman"/>
          <w:sz w:val="28"/>
          <w:szCs w:val="28"/>
          <w:lang w:val="uk-UA"/>
        </w:rPr>
      </w:pPr>
      <w:r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Відділ освіти </w:t>
      </w:r>
      <w:proofErr w:type="spellStart"/>
      <w:r>
        <w:rPr>
          <w:rFonts w:ascii="Times New Roman" w:eastAsia="Gungsuh" w:hAnsi="Times New Roman" w:cs="Times New Roman"/>
          <w:sz w:val="28"/>
          <w:szCs w:val="28"/>
          <w:lang w:val="uk-UA"/>
        </w:rPr>
        <w:t>Великописарівської</w:t>
      </w:r>
      <w:proofErr w:type="spellEnd"/>
      <w:r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районної державної адміністрації</w:t>
      </w:r>
    </w:p>
    <w:p w:rsidR="000C21E2" w:rsidRDefault="00513A5F" w:rsidP="000C21E2">
      <w:pPr>
        <w:pStyle w:val="a6"/>
        <w:ind w:left="0"/>
        <w:jc w:val="center"/>
        <w:rPr>
          <w:rFonts w:ascii="Times New Roman" w:eastAsia="Gungsuh" w:hAnsi="Times New Roman" w:cs="Times New Roman"/>
          <w:sz w:val="28"/>
          <w:szCs w:val="28"/>
          <w:lang w:val="uk-UA"/>
        </w:rPr>
      </w:pPr>
      <w:r>
        <w:rPr>
          <w:rFonts w:ascii="Times New Roman" w:eastAsia="Gungsuh" w:hAnsi="Times New Roman" w:cs="Times New Roman"/>
          <w:sz w:val="28"/>
          <w:szCs w:val="28"/>
          <w:lang w:val="uk-UA"/>
        </w:rPr>
        <w:t>Сумської області</w:t>
      </w:r>
    </w:p>
    <w:p w:rsidR="000C21E2" w:rsidRPr="00764CC3" w:rsidRDefault="000C21E2" w:rsidP="000A143B">
      <w:pPr>
        <w:pStyle w:val="a6"/>
        <w:ind w:left="0"/>
        <w:jc w:val="center"/>
        <w:rPr>
          <w:rFonts w:ascii="Times New Roman" w:eastAsia="Gungsuh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Gungsuh" w:hAnsi="Times New Roman" w:cs="Times New Roman"/>
          <w:sz w:val="28"/>
          <w:szCs w:val="28"/>
          <w:lang w:val="uk-UA"/>
        </w:rPr>
        <w:t>Кириківська</w:t>
      </w:r>
      <w:proofErr w:type="spellEnd"/>
      <w:r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загальноосвітня школа І-ІІІ ступенів</w:t>
      </w:r>
    </w:p>
    <w:p w:rsidR="00874D9C" w:rsidRPr="00764CC3" w:rsidRDefault="00874D9C" w:rsidP="000A143B">
      <w:pPr>
        <w:pStyle w:val="a6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74D9C" w:rsidRDefault="00F40F19" w:rsidP="00874D9C">
      <w:pPr>
        <w:spacing w:after="0" w:line="240" w:lineRule="atLeast"/>
        <w:ind w:right="100"/>
        <w:rPr>
          <w:rFonts w:ascii="Impact" w:eastAsia="Times New Roman" w:hAnsi="Impact" w:cs="Times New Roman"/>
          <w:color w:val="0070C0"/>
          <w:sz w:val="52"/>
          <w:szCs w:val="52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7E352" wp14:editId="3F489F59">
                <wp:simplePos x="0" y="0"/>
                <wp:positionH relativeFrom="column">
                  <wp:posOffset>-4445</wp:posOffset>
                </wp:positionH>
                <wp:positionV relativeFrom="paragraph">
                  <wp:posOffset>3389630</wp:posOffset>
                </wp:positionV>
                <wp:extent cx="1828800" cy="1211580"/>
                <wp:effectExtent l="0" t="0" r="0" b="762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3D40" w:rsidRPr="00874D9C" w:rsidRDefault="00F13D40" w:rsidP="00874D9C">
                            <w:pPr>
                              <w:spacing w:after="0" w:line="240" w:lineRule="atLeast"/>
                              <w:ind w:right="100"/>
                              <w:jc w:val="center"/>
                              <w:rPr>
                                <w:rFonts w:ascii="Impact" w:eastAsia="Times New Roman" w:hAnsi="Impact" w:cs="Times New Roman"/>
                                <w:b/>
                                <w:i/>
                                <w:caps/>
                                <w:color w:val="548DD4" w:themeColor="text2" w:themeTint="99"/>
                                <w:sz w:val="56"/>
                                <w:szCs w:val="56"/>
                                <w:lang w:val="uk"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D9C">
                              <w:rPr>
                                <w:rFonts w:ascii="Impact" w:eastAsia="Times New Roman" w:hAnsi="Impact" w:cs="Times New Roman"/>
                                <w:b/>
                                <w:i/>
                                <w:caps/>
                                <w:color w:val="548DD4" w:themeColor="text2" w:themeTint="99"/>
                                <w:sz w:val="56"/>
                                <w:szCs w:val="56"/>
                                <w:lang w:val="uk"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Використання дидактичних ігор</w:t>
                            </w:r>
                          </w:p>
                          <w:p w:rsidR="00F13D40" w:rsidRPr="00874D9C" w:rsidRDefault="00F13D40" w:rsidP="00874D9C">
                            <w:pPr>
                              <w:spacing w:after="0" w:line="240" w:lineRule="atLeast"/>
                              <w:ind w:left="62" w:right="102" w:firstLine="301"/>
                              <w:jc w:val="center"/>
                              <w:rPr>
                                <w:rFonts w:ascii="Impact" w:eastAsia="Times New Roman" w:hAnsi="Impact" w:cs="Times New Roman"/>
                                <w:b/>
                                <w:i/>
                                <w:caps/>
                                <w:color w:val="548DD4" w:themeColor="text2" w:themeTint="99"/>
                                <w:sz w:val="56"/>
                                <w:szCs w:val="56"/>
                                <w:lang w:val="uk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D9C">
                              <w:rPr>
                                <w:rFonts w:ascii="Impact" w:eastAsia="Times New Roman" w:hAnsi="Impact" w:cs="Times New Roman"/>
                                <w:b/>
                                <w:i/>
                                <w:caps/>
                                <w:color w:val="548DD4" w:themeColor="text2" w:themeTint="99"/>
                                <w:sz w:val="56"/>
                                <w:szCs w:val="56"/>
                                <w:lang w:val="uk"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уроках у початковій школі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-.35pt;margin-top:266.9pt;width:2in;height:95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" filled="f" stroked="f">
                <v:textbox>
                  <w:txbxContent>
                    <w:p w:rsidR="00764CC3" w:rsidRPr="00874D9C" w:rsidRDefault="00764CC3" w:rsidP="00874D9C">
                      <w:pPr>
                        <w:spacing w:after="0" w:line="240" w:lineRule="atLeast"/>
                        <w:ind w:right="100"/>
                        <w:jc w:val="center"/>
                        <w:rPr>
                          <w:rFonts w:ascii="Impact" w:eastAsia="Times New Roman" w:hAnsi="Impact" w:cs="Times New Roman"/>
                          <w:b/>
                          <w:i/>
                          <w:caps/>
                          <w:color w:val="548DD4" w:themeColor="text2" w:themeTint="99"/>
                          <w:sz w:val="56"/>
                          <w:szCs w:val="56"/>
                          <w:lang w:val="uk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D9C">
                        <w:rPr>
                          <w:rFonts w:ascii="Impact" w:eastAsia="Times New Roman" w:hAnsi="Impact" w:cs="Times New Roman"/>
                          <w:b/>
                          <w:i/>
                          <w:caps/>
                          <w:color w:val="548DD4" w:themeColor="text2" w:themeTint="99"/>
                          <w:sz w:val="56"/>
                          <w:szCs w:val="56"/>
                          <w:lang w:val="uk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Використання дидактичних ігор</w:t>
                      </w:r>
                    </w:p>
                    <w:p w:rsidR="00764CC3" w:rsidRPr="00874D9C" w:rsidRDefault="00764CC3" w:rsidP="00874D9C">
                      <w:pPr>
                        <w:spacing w:after="0" w:line="240" w:lineRule="atLeast"/>
                        <w:ind w:left="62" w:right="102" w:firstLine="301"/>
                        <w:jc w:val="center"/>
                        <w:rPr>
                          <w:rFonts w:ascii="Impact" w:eastAsia="Times New Roman" w:hAnsi="Impact" w:cs="Times New Roman"/>
                          <w:b/>
                          <w:i/>
                          <w:caps/>
                          <w:color w:val="548DD4" w:themeColor="text2" w:themeTint="99"/>
                          <w:sz w:val="56"/>
                          <w:szCs w:val="56"/>
                          <w:lang w:val="uk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D9C">
                        <w:rPr>
                          <w:rFonts w:ascii="Impact" w:eastAsia="Times New Roman" w:hAnsi="Impact" w:cs="Times New Roman"/>
                          <w:b/>
                          <w:i/>
                          <w:caps/>
                          <w:color w:val="548DD4" w:themeColor="text2" w:themeTint="99"/>
                          <w:sz w:val="56"/>
                          <w:szCs w:val="56"/>
                          <w:lang w:val="uk"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 уроках у початковій школі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D9C">
        <w:rPr>
          <w:rFonts w:ascii="Impact" w:eastAsia="Times New Roman" w:hAnsi="Impact" w:cs="Times New Roman"/>
          <w:noProof/>
          <w:color w:val="0070C0"/>
          <w:sz w:val="52"/>
          <w:szCs w:val="52"/>
          <w:lang w:eastAsia="ru-RU"/>
        </w:rPr>
        <w:drawing>
          <wp:inline distT="0" distB="0" distL="0" distR="0" wp14:anchorId="7E4579A1" wp14:editId="4A582247">
            <wp:extent cx="1953491" cy="2985524"/>
            <wp:effectExtent l="0" t="0" r="8890" b="5715"/>
            <wp:docPr id="26" name="Рисунок 26" descr="C:\Users\Win7\Pictures\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Pictures\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4" t="6866" r="29090" b="43666"/>
                    <a:stretch/>
                  </pic:blipFill>
                  <pic:spPr bwMode="auto">
                    <a:xfrm>
                      <a:off x="0" y="0"/>
                      <a:ext cx="1959614" cy="29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5F2" w:rsidRPr="00F13D40" w:rsidRDefault="002825F2" w:rsidP="000A143B">
      <w:pPr>
        <w:spacing w:after="0"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C21E2" w:rsidRPr="002E0FF8" w:rsidRDefault="000C21E2" w:rsidP="000C21E2">
      <w:pPr>
        <w:spacing w:after="0"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D40" w:rsidRDefault="00F13D40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</w:pPr>
    </w:p>
    <w:p w:rsidR="00F13D40" w:rsidRDefault="00F13D40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</w:pPr>
    </w:p>
    <w:p w:rsidR="00174347" w:rsidRPr="000C21E2" w:rsidRDefault="002825F2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З</w:t>
      </w:r>
      <w:r w:rsidR="00174347"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 xml:space="preserve"> досвіду роботи</w:t>
      </w:r>
    </w:p>
    <w:p w:rsidR="00174347" w:rsidRPr="000C21E2" w:rsidRDefault="00174347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учителя початкових класів</w:t>
      </w:r>
    </w:p>
    <w:p w:rsidR="00174347" w:rsidRPr="000C21E2" w:rsidRDefault="00174347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категорії спеціаліст</w:t>
      </w:r>
    </w:p>
    <w:p w:rsidR="00174347" w:rsidRPr="000C21E2" w:rsidRDefault="00174347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</w:pPr>
      <w:proofErr w:type="spellStart"/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Кириківської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 xml:space="preserve"> ЗОШ</w:t>
      </w:r>
      <w:r w:rsidR="00F13D40" w:rsidRPr="008C065D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І – ІІІ ступенів</w:t>
      </w:r>
    </w:p>
    <w:p w:rsidR="002825F2" w:rsidRDefault="00174347" w:rsidP="00F13D40">
      <w:pPr>
        <w:spacing w:after="0" w:line="240" w:lineRule="auto"/>
        <w:ind w:left="62" w:right="102" w:firstLine="3057"/>
        <w:rPr>
          <w:rFonts w:ascii="Times New Roman" w:eastAsia="Times New Roman" w:hAnsi="Times New Roman" w:cs="Times New Roman"/>
          <w:color w:val="000000"/>
          <w:sz w:val="24"/>
          <w:szCs w:val="24"/>
          <w:lang w:val="uk" w:eastAsia="ru-RU"/>
        </w:rPr>
      </w:pPr>
      <w:proofErr w:type="spellStart"/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Векленко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 xml:space="preserve"> Світлани</w:t>
      </w:r>
      <w:r w:rsidR="00F13D40" w:rsidRPr="00F13D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C339E2" w:rsidRPr="000C21E2">
        <w:rPr>
          <w:rFonts w:ascii="Times New Roman" w:eastAsia="Times New Roman" w:hAnsi="Times New Roman" w:cs="Times New Roman"/>
          <w:color w:val="000000"/>
          <w:sz w:val="32"/>
          <w:szCs w:val="32"/>
          <w:lang w:val="uk" w:eastAsia="ru-RU"/>
        </w:rPr>
        <w:t>Михайлівни</w:t>
      </w:r>
    </w:p>
    <w:p w:rsidR="002825F2" w:rsidRDefault="002825F2" w:rsidP="00C339E2">
      <w:pPr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  <w:lang w:val="uk" w:eastAsia="ru-RU"/>
        </w:rPr>
      </w:pPr>
    </w:p>
    <w:p w:rsidR="00874D9C" w:rsidRPr="008C065D" w:rsidRDefault="00874D9C" w:rsidP="000A143B">
      <w:pPr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D40" w:rsidRPr="008C065D" w:rsidRDefault="00F13D40" w:rsidP="000A143B">
      <w:pPr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D40" w:rsidRPr="008C065D" w:rsidRDefault="00F13D40" w:rsidP="000A143B">
      <w:pPr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D40" w:rsidRPr="008C065D" w:rsidRDefault="00F13D40" w:rsidP="000A143B">
      <w:pPr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4D9C" w:rsidRPr="00513A5F" w:rsidRDefault="00874D9C" w:rsidP="000A143B">
      <w:pPr>
        <w:spacing w:after="0" w:line="360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13DE" w:rsidRPr="008C065D" w:rsidRDefault="00F40F19" w:rsidP="008C065D">
      <w:pPr>
        <w:spacing w:after="0" w:line="360" w:lineRule="auto"/>
        <w:ind w:left="60" w:right="100"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С-ще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Кириківка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2012 р.</w:t>
      </w:r>
    </w:p>
    <w:p w:rsidR="008C065D" w:rsidRPr="008C065D" w:rsidRDefault="008C065D" w:rsidP="008C065D">
      <w:pPr>
        <w:keepNext/>
        <w:keepLines/>
        <w:spacing w:after="94"/>
        <w:ind w:left="60"/>
        <w:outlineLvl w:val="0"/>
        <w:rPr>
          <w:rFonts w:ascii="Bookman Old Style" w:eastAsia="Times New Roman" w:hAnsi="Bookman Old Style" w:cs="Times New Roman"/>
          <w:b/>
          <w:iCs/>
          <w:color w:val="000099"/>
          <w:sz w:val="36"/>
          <w:szCs w:val="36"/>
          <w:lang w:val="uk" w:eastAsia="ru-RU"/>
        </w:rPr>
      </w:pPr>
      <w:bookmarkStart w:id="0" w:name="bookmark0"/>
      <w:r>
        <w:rPr>
          <w:rFonts w:ascii="Bookman Old Style" w:eastAsia="Times New Roman" w:hAnsi="Bookman Old Style" w:cs="Times New Roman"/>
          <w:b/>
          <w:iCs/>
          <w:color w:val="000099"/>
          <w:sz w:val="36"/>
          <w:szCs w:val="36"/>
          <w:lang w:val="uk" w:eastAsia="ru-RU"/>
        </w:rPr>
        <w:lastRenderedPageBreak/>
        <w:t xml:space="preserve">                   </w:t>
      </w:r>
      <w:r w:rsidRPr="008C065D">
        <w:rPr>
          <w:rFonts w:ascii="Bookman Old Style" w:eastAsia="Times New Roman" w:hAnsi="Bookman Old Style" w:cs="Times New Roman"/>
          <w:b/>
          <w:iCs/>
          <w:color w:val="000099"/>
          <w:sz w:val="36"/>
          <w:szCs w:val="36"/>
          <w:lang w:val="uk" w:eastAsia="ru-RU"/>
        </w:rPr>
        <w:t>Пам'ятка вчителю</w:t>
      </w:r>
      <w:bookmarkEnd w:id="0"/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Ми дорослі, але серцем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Досі в казці живемо,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Від казкових персонажів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Певні риси беремо.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proofErr w:type="spellStart"/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Василиси</w:t>
      </w:r>
      <w:proofErr w:type="spellEnd"/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 xml:space="preserve"> — зрілу мудрість,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</w:pPr>
      <w:r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Від Мальвіни</w:t>
      </w: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 xml:space="preserve"> - розум й чуйність.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proofErr w:type="spellStart"/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Хочем</w:t>
      </w:r>
      <w:proofErr w:type="spellEnd"/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, щоб в душі жило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І Дюймовочки тепло.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Працьовитість Попелюшки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Нам спокою не дає.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Емоційна Білосніжка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Хай в життя ввійде моє.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 казці знову ми маленькі,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У двобої зло й добро,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Але доки живе ненька,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 нас дитинство не пройшло.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Тож радійте, ніби діт</w:t>
      </w: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и,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Кожен день і кожну мить,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Небу, сонцю, людям, квітам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  <w:t>Й</w:t>
      </w: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 xml:space="preserve"> дітям радість цю несіть!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Хай учитель для дитини,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Ніби сонце</w:t>
      </w: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 xml:space="preserve"> для рослини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Як для спраглого вода,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Як повітря для життя!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Всі ми з казки, всі з дитинства,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Доки в школі, із дітьми.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Різнобарвного намиста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  <w:t>Й</w:t>
      </w:r>
      <w:r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 xml:space="preserve"> </w:t>
      </w: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більше світла, ніж пітьми.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 кожен день співіснування,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Щоби сповнились бажання,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Щоб раділо серце й очі,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Більше сонця, аніж ночі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 наші душі! І добра.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Сміху й казки у життя,</w:t>
      </w:r>
    </w:p>
    <w:p w:rsidR="008C065D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-UA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І терпіння, й сили-волі,</w:t>
      </w:r>
    </w:p>
    <w:p w:rsidR="00A813DE" w:rsidRPr="008C065D" w:rsidRDefault="008C065D" w:rsidP="008C065D">
      <w:pPr>
        <w:spacing w:after="0"/>
        <w:ind w:left="60" w:right="260"/>
        <w:jc w:val="center"/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</w:pPr>
      <w:r w:rsidRPr="008C065D">
        <w:rPr>
          <w:rFonts w:ascii="Bookman Old Style" w:eastAsia="Times New Roman" w:hAnsi="Bookman Old Style" w:cs="Times New Roman"/>
          <w:i/>
          <w:color w:val="0000FF"/>
          <w:sz w:val="28"/>
          <w:szCs w:val="28"/>
          <w:lang w:val="uk" w:eastAsia="ru-RU"/>
        </w:rPr>
        <w:t>Вдосталь щастя й віри в долю!</w:t>
      </w:r>
    </w:p>
    <w:p w:rsidR="002825F2" w:rsidRPr="00DA2AC2" w:rsidRDefault="00DB7852" w:rsidP="000C21E2">
      <w:pPr>
        <w:spacing w:after="0" w:line="360" w:lineRule="auto"/>
        <w:ind w:left="60" w:right="100" w:firstLine="30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uk" w:eastAsia="ru-RU"/>
        </w:rPr>
      </w:pPr>
      <w:r w:rsidRPr="00DA2AC2">
        <w:rPr>
          <w:rFonts w:ascii="Times New Roman" w:eastAsia="Times New Roman" w:hAnsi="Times New Roman" w:cs="Times New Roman"/>
          <w:color w:val="000000"/>
          <w:sz w:val="36"/>
          <w:szCs w:val="36"/>
          <w:lang w:val="uk" w:eastAsia="ru-RU"/>
        </w:rPr>
        <w:lastRenderedPageBreak/>
        <w:t>Зміст</w:t>
      </w:r>
    </w:p>
    <w:p w:rsidR="00DB7852" w:rsidRPr="00F40F19" w:rsidRDefault="00DB7852" w:rsidP="00F40F1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Передмова .........................................................................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........</w:t>
      </w:r>
      <w:r w:rsidR="00F40F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............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.....4</w:t>
      </w:r>
    </w:p>
    <w:p w:rsidR="00DB7852" w:rsidRPr="00F40F19" w:rsidRDefault="00DB7852" w:rsidP="00F40F1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Ігровий світ на уроках читання ........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...................................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..................</w:t>
      </w:r>
      <w:r w:rsidR="001B49DD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r w:rsidR="001C4CF6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10</w:t>
      </w:r>
    </w:p>
    <w:p w:rsidR="00DB7852" w:rsidRPr="00F40F19" w:rsidRDefault="00DB7852" w:rsidP="00F40F1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Ігри на уроках математики ..................</w:t>
      </w:r>
      <w:r w:rsidR="005D1DE7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.............................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</w:t>
      </w:r>
      <w:r w:rsid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................</w:t>
      </w:r>
      <w:r w:rsidR="005D1DE7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 17</w:t>
      </w:r>
    </w:p>
    <w:p w:rsidR="00DB7852" w:rsidRPr="00F40F19" w:rsidRDefault="00DB7852" w:rsidP="00F40F1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Вправи для зміцнення окорухових м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язів  ...............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</w:t>
      </w:r>
      <w:r w:rsid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</w:t>
      </w:r>
      <w:r w:rsidR="005D1DE7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25</w:t>
      </w:r>
    </w:p>
    <w:p w:rsidR="00DB7852" w:rsidRPr="00F40F19" w:rsidRDefault="00DB7852" w:rsidP="00F40F1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Вправи пальчикової гімнастики ..............................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..................</w:t>
      </w:r>
      <w:r w:rsid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........</w:t>
      </w:r>
      <w:r w:rsidR="00DA2AC2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</w:t>
      </w: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...</w:t>
      </w:r>
      <w:r w:rsidR="005D1DE7"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28</w:t>
      </w:r>
    </w:p>
    <w:p w:rsidR="00DB7852" w:rsidRPr="00F40F19" w:rsidRDefault="005D1DE7" w:rsidP="00F40F19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40F19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Урок «Я і Україна»</w:t>
      </w:r>
    </w:p>
    <w:p w:rsidR="005D1DE7" w:rsidRPr="00F40F19" w:rsidRDefault="005D1DE7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У царстві тварин. Комахи, птахи, звірі та інші        </w:t>
      </w:r>
    </w:p>
    <w:p w:rsidR="005D1DE7" w:rsidRPr="00F40F19" w:rsidRDefault="00F40F19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 </w:t>
      </w:r>
      <w:r w:rsidR="005D1DE7"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групи тварин. Дикі та свійські тварини…………</w:t>
      </w:r>
      <w:r w:rsidR="00DA2AC2"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…………</w:t>
      </w:r>
      <w:r>
        <w:rPr>
          <w:rFonts w:ascii="Times New Roman" w:eastAsia="Segoe UI" w:hAnsi="Times New Roman" w:cs="Times New Roman"/>
          <w:sz w:val="28"/>
          <w:szCs w:val="28"/>
          <w:lang w:val="uk-UA"/>
        </w:rPr>
        <w:t>…</w:t>
      </w:r>
      <w:r w:rsidR="00DA2AC2"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.</w:t>
      </w:r>
      <w:r w:rsidR="005D1DE7"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……</w:t>
      </w:r>
      <w:r w:rsidR="00DA2AC2"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..</w:t>
      </w:r>
      <w:r w:rsidR="005D1DE7"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… 31</w:t>
      </w:r>
    </w:p>
    <w:p w:rsidR="00F40F19" w:rsidRPr="00F40F19" w:rsidRDefault="00F40F19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F40F19">
        <w:rPr>
          <w:rFonts w:ascii="Times New Roman" w:eastAsia="Segoe UI" w:hAnsi="Times New Roman" w:cs="Times New Roman"/>
          <w:sz w:val="28"/>
          <w:szCs w:val="28"/>
          <w:lang w:val="uk-UA"/>
        </w:rPr>
        <w:t>Урок образотворчого мистецтва</w:t>
      </w:r>
    </w:p>
    <w:p w:rsidR="00F40F19" w:rsidRPr="00F40F19" w:rsidRDefault="00F40F19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F40F19">
        <w:rPr>
          <w:rFonts w:ascii="Times New Roman" w:hAnsi="Times New Roman" w:cs="Times New Roman"/>
          <w:sz w:val="28"/>
          <w:szCs w:val="28"/>
          <w:lang w:val="uk-UA"/>
        </w:rPr>
        <w:t>«Архітектура. Чарівні куполи соборів.</w:t>
      </w:r>
    </w:p>
    <w:p w:rsidR="00F40F19" w:rsidRPr="00F40F19" w:rsidRDefault="00F40F19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F40F19">
        <w:rPr>
          <w:rFonts w:ascii="Times New Roman" w:hAnsi="Times New Roman" w:cs="Times New Roman"/>
          <w:sz w:val="28"/>
          <w:szCs w:val="28"/>
          <w:lang w:val="uk-UA"/>
        </w:rPr>
        <w:t xml:space="preserve">Виражальні можливості силуетної форми. </w:t>
      </w:r>
    </w:p>
    <w:p w:rsidR="00F40F19" w:rsidRPr="00F40F19" w:rsidRDefault="00F40F19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F40F19">
        <w:rPr>
          <w:rFonts w:ascii="Times New Roman" w:hAnsi="Times New Roman" w:cs="Times New Roman"/>
          <w:sz w:val="28"/>
          <w:szCs w:val="28"/>
          <w:lang w:val="uk-UA"/>
        </w:rPr>
        <w:t xml:space="preserve">Складові елементи архітектурної споруди. </w:t>
      </w:r>
    </w:p>
    <w:p w:rsidR="00F40F19" w:rsidRDefault="00F40F19" w:rsidP="00F40F19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F40F19">
        <w:rPr>
          <w:rFonts w:ascii="Times New Roman" w:hAnsi="Times New Roman" w:cs="Times New Roman"/>
          <w:sz w:val="28"/>
          <w:szCs w:val="28"/>
          <w:lang w:val="uk-UA"/>
        </w:rPr>
        <w:t>Виконання композиції «Чарівні куполи соборів»………………</w:t>
      </w:r>
      <w:r w:rsidR="00513A5F">
        <w:rPr>
          <w:rFonts w:ascii="Times New Roman" w:hAnsi="Times New Roman" w:cs="Times New Roman"/>
          <w:sz w:val="28"/>
          <w:szCs w:val="28"/>
          <w:lang w:val="uk-UA"/>
        </w:rPr>
        <w:t>…….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13A5F">
        <w:rPr>
          <w:rFonts w:ascii="Times New Roman" w:hAnsi="Times New Roman" w:cs="Times New Roman"/>
          <w:sz w:val="28"/>
          <w:szCs w:val="28"/>
          <w:lang w:val="uk-UA"/>
        </w:rPr>
        <w:t>…45</w:t>
      </w:r>
    </w:p>
    <w:p w:rsidR="00F40F19" w:rsidRDefault="00F40F19" w:rsidP="00DA2AC2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</w:p>
    <w:p w:rsidR="00F40F19" w:rsidRPr="00F40F19" w:rsidRDefault="00F40F19" w:rsidP="00DA2AC2">
      <w:pPr>
        <w:keepNext/>
        <w:keepLines/>
        <w:spacing w:after="0" w:line="360" w:lineRule="auto"/>
        <w:ind w:right="-1"/>
        <w:jc w:val="both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 </w:t>
      </w: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B7852" w:rsidRPr="000C21E2" w:rsidRDefault="00DB7852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5D1DE7" w:rsidRPr="000C21E2" w:rsidRDefault="005D1DE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0C21E2" w:rsidRPr="00F40F19" w:rsidRDefault="000C21E2" w:rsidP="00F40F19">
      <w:pPr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C21E2" w:rsidRPr="000A143B" w:rsidRDefault="000C21E2" w:rsidP="000A143B">
      <w:pPr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D3AED" w:rsidRDefault="007975A2" w:rsidP="00FD3AED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  <w:lang w:val="uk-UA" w:eastAsia="uk-UA"/>
        </w:rPr>
      </w:pPr>
      <w:r w:rsidRPr="000C21E2">
        <w:rPr>
          <w:rFonts w:eastAsia="Times New Roman"/>
          <w:color w:val="000000"/>
          <w:sz w:val="28"/>
          <w:szCs w:val="28"/>
          <w:lang w:val="uk" w:eastAsia="ru-RU"/>
        </w:rPr>
        <w:lastRenderedPageBreak/>
        <w:t>Вчити, виховувати, розвив</w:t>
      </w:r>
      <w:r w:rsidR="005D1DE7" w:rsidRPr="000C21E2">
        <w:rPr>
          <w:rFonts w:eastAsia="Times New Roman"/>
          <w:color w:val="000000"/>
          <w:sz w:val="28"/>
          <w:szCs w:val="28"/>
          <w:lang w:val="uk" w:eastAsia="ru-RU"/>
        </w:rPr>
        <w:t>а</w:t>
      </w:r>
      <w:r w:rsidRPr="000C21E2">
        <w:rPr>
          <w:rFonts w:eastAsia="Times New Roman"/>
          <w:color w:val="000000"/>
          <w:sz w:val="28"/>
          <w:szCs w:val="28"/>
          <w:lang w:val="uk" w:eastAsia="ru-RU"/>
        </w:rPr>
        <w:t>ти дитину важко, відповідально, але й радісно. На наших очах відбувається справжнє диво: з невмілого, невпевненого в собі малюка виростає особистість, яка мислить, аналізує, доводить свою думку, п</w:t>
      </w:r>
      <w:r w:rsidR="005D1DE7" w:rsidRPr="000C21E2">
        <w:rPr>
          <w:rFonts w:eastAsia="Times New Roman"/>
          <w:color w:val="000000"/>
          <w:sz w:val="28"/>
          <w:szCs w:val="28"/>
          <w:lang w:val="uk" w:eastAsia="ru-RU"/>
        </w:rPr>
        <w:t xml:space="preserve">риймає рішення </w:t>
      </w:r>
      <w:r w:rsidR="000549A2" w:rsidRPr="000C21E2">
        <w:rPr>
          <w:rFonts w:eastAsia="Times New Roman"/>
          <w:color w:val="000000"/>
          <w:sz w:val="28"/>
          <w:szCs w:val="28"/>
          <w:lang w:val="uk" w:eastAsia="ru-RU"/>
        </w:rPr>
        <w:t>і несе відповідальність за нього</w:t>
      </w:r>
      <w:r w:rsidR="000549A2">
        <w:rPr>
          <w:rFonts w:eastAsia="Times New Roman"/>
          <w:color w:val="000000"/>
          <w:sz w:val="28"/>
          <w:szCs w:val="28"/>
          <w:lang w:val="uk" w:eastAsia="ru-RU"/>
        </w:rPr>
        <w:t>.</w:t>
      </w:r>
      <w:r w:rsidR="000549A2" w:rsidRPr="000C21E2">
        <w:rPr>
          <w:sz w:val="28"/>
          <w:szCs w:val="28"/>
          <w:lang w:val="uk"/>
        </w:rPr>
        <w:t xml:space="preserve">     Інтенсивні процеси формування освіти в Україні зумовлюють наполегливі пошуки шляхів упровадження інноваційних технологій навчання. </w:t>
      </w:r>
      <w:proofErr w:type="spellStart"/>
      <w:r w:rsidR="000549A2" w:rsidRPr="000C21E2">
        <w:rPr>
          <w:sz w:val="28"/>
          <w:szCs w:val="28"/>
        </w:rPr>
        <w:t>Учень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першого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класу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потрапляє</w:t>
      </w:r>
      <w:proofErr w:type="spellEnd"/>
      <w:r w:rsidR="000549A2" w:rsidRPr="000C21E2">
        <w:rPr>
          <w:sz w:val="28"/>
          <w:szCs w:val="28"/>
        </w:rPr>
        <w:t xml:space="preserve"> в атмосферу </w:t>
      </w:r>
      <w:proofErr w:type="spellStart"/>
      <w:r w:rsidR="000549A2" w:rsidRPr="000C21E2">
        <w:rPr>
          <w:sz w:val="28"/>
          <w:szCs w:val="28"/>
        </w:rPr>
        <w:t>навчання</w:t>
      </w:r>
      <w:proofErr w:type="spellEnd"/>
      <w:r w:rsidR="000549A2" w:rsidRPr="000C21E2">
        <w:rPr>
          <w:sz w:val="28"/>
          <w:szCs w:val="28"/>
        </w:rPr>
        <w:t xml:space="preserve">, </w:t>
      </w:r>
      <w:proofErr w:type="spellStart"/>
      <w:r w:rsidR="000549A2" w:rsidRPr="000C21E2">
        <w:rPr>
          <w:sz w:val="28"/>
          <w:szCs w:val="28"/>
        </w:rPr>
        <w:t>тоді</w:t>
      </w:r>
      <w:proofErr w:type="spellEnd"/>
      <w:r w:rsidR="000549A2" w:rsidRPr="000C21E2">
        <w:rPr>
          <w:sz w:val="28"/>
          <w:szCs w:val="28"/>
        </w:rPr>
        <w:t xml:space="preserve"> як </w:t>
      </w:r>
      <w:proofErr w:type="spellStart"/>
      <w:r w:rsidR="000549A2" w:rsidRPr="000C21E2">
        <w:rPr>
          <w:sz w:val="28"/>
          <w:szCs w:val="28"/>
        </w:rPr>
        <w:t>дошкільник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цілий</w:t>
      </w:r>
      <w:proofErr w:type="spellEnd"/>
      <w:r w:rsidR="000549A2" w:rsidRPr="000C21E2">
        <w:rPr>
          <w:sz w:val="28"/>
          <w:szCs w:val="28"/>
        </w:rPr>
        <w:t xml:space="preserve"> день проводив у </w:t>
      </w:r>
      <w:proofErr w:type="spellStart"/>
      <w:r w:rsidR="000549A2" w:rsidRPr="000C21E2">
        <w:rPr>
          <w:sz w:val="28"/>
          <w:szCs w:val="28"/>
        </w:rPr>
        <w:t>грі</w:t>
      </w:r>
      <w:proofErr w:type="spellEnd"/>
      <w:r w:rsidR="000549A2" w:rsidRPr="000C21E2">
        <w:rPr>
          <w:sz w:val="28"/>
          <w:szCs w:val="28"/>
        </w:rPr>
        <w:t xml:space="preserve">. </w:t>
      </w:r>
      <w:proofErr w:type="spellStart"/>
      <w:r w:rsidR="000549A2" w:rsidRPr="000C21E2">
        <w:rPr>
          <w:sz w:val="28"/>
          <w:szCs w:val="28"/>
        </w:rPr>
        <w:t>Гра</w:t>
      </w:r>
      <w:proofErr w:type="spellEnd"/>
      <w:r w:rsidR="000549A2" w:rsidRPr="000C21E2">
        <w:rPr>
          <w:sz w:val="28"/>
          <w:szCs w:val="28"/>
        </w:rPr>
        <w:t xml:space="preserve"> для </w:t>
      </w:r>
      <w:proofErr w:type="spellStart"/>
      <w:r w:rsidR="000549A2" w:rsidRPr="000C21E2">
        <w:rPr>
          <w:sz w:val="28"/>
          <w:szCs w:val="28"/>
        </w:rPr>
        <w:t>дитини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була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основним</w:t>
      </w:r>
      <w:proofErr w:type="spellEnd"/>
      <w:r w:rsidR="000549A2" w:rsidRPr="000C21E2">
        <w:rPr>
          <w:sz w:val="28"/>
          <w:szCs w:val="28"/>
        </w:rPr>
        <w:t xml:space="preserve"> видом </w:t>
      </w:r>
      <w:proofErr w:type="spellStart"/>
      <w:r w:rsidR="000549A2" w:rsidRPr="000C21E2">
        <w:rPr>
          <w:sz w:val="28"/>
          <w:szCs w:val="28"/>
        </w:rPr>
        <w:t>діяльності</w:t>
      </w:r>
      <w:proofErr w:type="spellEnd"/>
      <w:r w:rsidR="000549A2" w:rsidRPr="000C21E2">
        <w:rPr>
          <w:sz w:val="28"/>
          <w:szCs w:val="28"/>
        </w:rPr>
        <w:t xml:space="preserve">, </w:t>
      </w:r>
      <w:proofErr w:type="spellStart"/>
      <w:r w:rsidR="000549A2" w:rsidRPr="000C21E2">
        <w:rPr>
          <w:sz w:val="28"/>
          <w:szCs w:val="28"/>
        </w:rPr>
        <w:t>супутником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її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життя</w:t>
      </w:r>
      <w:proofErr w:type="spellEnd"/>
      <w:r w:rsidR="000549A2" w:rsidRPr="000C21E2">
        <w:rPr>
          <w:sz w:val="28"/>
          <w:szCs w:val="28"/>
        </w:rPr>
        <w:t>. «</w:t>
      </w:r>
      <w:proofErr w:type="spellStart"/>
      <w:r w:rsidR="000549A2" w:rsidRPr="000C21E2">
        <w:rPr>
          <w:sz w:val="28"/>
          <w:szCs w:val="28"/>
        </w:rPr>
        <w:t>Дитина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граючи</w:t>
      </w:r>
      <w:proofErr w:type="spellEnd"/>
      <w:r w:rsidR="000549A2" w:rsidRPr="000C21E2">
        <w:rPr>
          <w:sz w:val="28"/>
          <w:szCs w:val="28"/>
        </w:rPr>
        <w:t xml:space="preserve"> </w:t>
      </w:r>
      <w:proofErr w:type="spellStart"/>
      <w:r w:rsidR="000549A2" w:rsidRPr="000C21E2">
        <w:rPr>
          <w:sz w:val="28"/>
          <w:szCs w:val="28"/>
        </w:rPr>
        <w:t>живе</w:t>
      </w:r>
      <w:proofErr w:type="spellEnd"/>
      <w:r w:rsidR="000549A2" w:rsidRPr="000C21E2">
        <w:rPr>
          <w:sz w:val="28"/>
          <w:szCs w:val="28"/>
        </w:rPr>
        <w:t xml:space="preserve"> і живучи </w:t>
      </w:r>
      <w:proofErr w:type="spellStart"/>
      <w:r w:rsidR="000549A2" w:rsidRPr="000C21E2">
        <w:rPr>
          <w:sz w:val="28"/>
          <w:szCs w:val="28"/>
        </w:rPr>
        <w:t>грає</w:t>
      </w:r>
      <w:proofErr w:type="spellEnd"/>
      <w:r w:rsidR="000549A2" w:rsidRPr="000C21E2">
        <w:rPr>
          <w:sz w:val="28"/>
          <w:szCs w:val="28"/>
        </w:rPr>
        <w:t>».</w:t>
      </w:r>
      <w:r w:rsidR="00FD3AED" w:rsidRPr="00FD3AED">
        <w:rPr>
          <w:sz w:val="28"/>
          <w:szCs w:val="28"/>
          <w:lang w:eastAsia="uk-UA"/>
        </w:rPr>
        <w:t xml:space="preserve"> </w:t>
      </w:r>
    </w:p>
    <w:p w:rsidR="00FD3AED" w:rsidRPr="000C21E2" w:rsidRDefault="00FD3AED" w:rsidP="00FD3AED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r w:rsidRPr="000C21E2">
        <w:rPr>
          <w:sz w:val="28"/>
          <w:szCs w:val="28"/>
          <w:lang w:eastAsia="uk-UA"/>
        </w:rPr>
        <w:t xml:space="preserve">Активна </w:t>
      </w:r>
      <w:proofErr w:type="spellStart"/>
      <w:r w:rsidRPr="000C21E2">
        <w:rPr>
          <w:sz w:val="28"/>
          <w:szCs w:val="28"/>
          <w:lang w:eastAsia="uk-UA"/>
        </w:rPr>
        <w:t>навчальна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діяльність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учнів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дося</w:t>
      </w:r>
      <w:r w:rsidRPr="000C21E2">
        <w:rPr>
          <w:sz w:val="28"/>
          <w:szCs w:val="28"/>
          <w:lang w:eastAsia="uk-UA"/>
        </w:rPr>
        <w:softHyphen/>
        <w:t>гається</w:t>
      </w:r>
      <w:proofErr w:type="spellEnd"/>
      <w:r w:rsidRPr="000C21E2">
        <w:rPr>
          <w:sz w:val="28"/>
          <w:szCs w:val="28"/>
          <w:lang w:eastAsia="uk-UA"/>
        </w:rPr>
        <w:t xml:space="preserve"> шляхом </w:t>
      </w:r>
      <w:proofErr w:type="spellStart"/>
      <w:r w:rsidRPr="000C21E2">
        <w:rPr>
          <w:sz w:val="28"/>
          <w:szCs w:val="28"/>
          <w:lang w:eastAsia="uk-UA"/>
        </w:rPr>
        <w:t>поєднання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змісту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навчального</w:t>
      </w:r>
      <w:proofErr w:type="spellEnd"/>
      <w:r w:rsidRPr="000C21E2">
        <w:rPr>
          <w:sz w:val="28"/>
          <w:szCs w:val="28"/>
          <w:lang w:eastAsia="uk-UA"/>
        </w:rPr>
        <w:t xml:space="preserve"> предмета, </w:t>
      </w:r>
      <w:proofErr w:type="spellStart"/>
      <w:r w:rsidRPr="000C21E2">
        <w:rPr>
          <w:sz w:val="28"/>
          <w:szCs w:val="28"/>
          <w:lang w:eastAsia="uk-UA"/>
        </w:rPr>
        <w:t>засобів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навчання</w:t>
      </w:r>
      <w:proofErr w:type="spellEnd"/>
      <w:r w:rsidRPr="000C21E2">
        <w:rPr>
          <w:sz w:val="28"/>
          <w:szCs w:val="28"/>
          <w:lang w:eastAsia="uk-UA"/>
        </w:rPr>
        <w:t xml:space="preserve"> та </w:t>
      </w:r>
      <w:proofErr w:type="spellStart"/>
      <w:r w:rsidRPr="000C21E2">
        <w:rPr>
          <w:sz w:val="28"/>
          <w:szCs w:val="28"/>
          <w:lang w:eastAsia="uk-UA"/>
        </w:rPr>
        <w:t>практичних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дій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</w:t>
      </w:r>
      <w:proofErr w:type="gramStart"/>
      <w:r w:rsidRPr="000C21E2">
        <w:rPr>
          <w:sz w:val="28"/>
          <w:szCs w:val="28"/>
          <w:lang w:eastAsia="uk-UA"/>
        </w:rPr>
        <w:t>в</w:t>
      </w:r>
      <w:proofErr w:type="spellEnd"/>
      <w:proofErr w:type="gramEnd"/>
      <w:r w:rsidRPr="000C21E2">
        <w:rPr>
          <w:sz w:val="28"/>
          <w:szCs w:val="28"/>
          <w:lang w:eastAsia="uk-UA"/>
        </w:rPr>
        <w:t>.</w:t>
      </w:r>
    </w:p>
    <w:p w:rsidR="00FD3AED" w:rsidRPr="000C21E2" w:rsidRDefault="00FD3AED" w:rsidP="00FD3AED">
      <w:pPr>
        <w:pStyle w:val="a4"/>
        <w:shd w:val="clear" w:color="auto" w:fill="auto"/>
        <w:spacing w:before="0" w:after="101" w:line="360" w:lineRule="auto"/>
        <w:ind w:left="20" w:right="20" w:firstLine="0"/>
        <w:rPr>
          <w:rFonts w:eastAsia="Arial Unicode MS"/>
          <w:sz w:val="28"/>
          <w:szCs w:val="28"/>
          <w:lang w:val="uk-UA" w:eastAsia="ru-RU"/>
        </w:rPr>
      </w:pPr>
      <w:proofErr w:type="spellStart"/>
      <w:r w:rsidRPr="000C21E2">
        <w:rPr>
          <w:sz w:val="28"/>
          <w:szCs w:val="28"/>
          <w:lang w:eastAsia="uk-UA"/>
        </w:rPr>
        <w:t>Навчальна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активність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виявляється</w:t>
      </w:r>
      <w:proofErr w:type="spellEnd"/>
      <w:r w:rsidRPr="000C21E2">
        <w:rPr>
          <w:sz w:val="28"/>
          <w:szCs w:val="28"/>
          <w:lang w:eastAsia="uk-UA"/>
        </w:rPr>
        <w:t xml:space="preserve"> у </w:t>
      </w:r>
      <w:proofErr w:type="spellStart"/>
      <w:r w:rsidRPr="000C21E2">
        <w:rPr>
          <w:sz w:val="28"/>
          <w:szCs w:val="28"/>
          <w:lang w:eastAsia="uk-UA"/>
        </w:rPr>
        <w:t>його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ставленні</w:t>
      </w:r>
      <w:proofErr w:type="spellEnd"/>
      <w:r w:rsidRPr="000C21E2">
        <w:rPr>
          <w:sz w:val="28"/>
          <w:szCs w:val="28"/>
          <w:lang w:eastAsia="uk-UA"/>
        </w:rPr>
        <w:t xml:space="preserve"> до </w:t>
      </w:r>
      <w:proofErr w:type="spellStart"/>
      <w:r w:rsidRPr="000C21E2">
        <w:rPr>
          <w:sz w:val="28"/>
          <w:szCs w:val="28"/>
          <w:lang w:eastAsia="uk-UA"/>
        </w:rPr>
        <w:t>змісту</w:t>
      </w:r>
      <w:proofErr w:type="spellEnd"/>
      <w:r w:rsidRPr="000C21E2">
        <w:rPr>
          <w:sz w:val="28"/>
          <w:szCs w:val="28"/>
          <w:lang w:eastAsia="uk-UA"/>
        </w:rPr>
        <w:t xml:space="preserve"> і </w:t>
      </w:r>
      <w:proofErr w:type="spellStart"/>
      <w:r w:rsidRPr="000C21E2">
        <w:rPr>
          <w:sz w:val="28"/>
          <w:szCs w:val="28"/>
          <w:lang w:eastAsia="uk-UA"/>
        </w:rPr>
        <w:t>процесу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учіння</w:t>
      </w:r>
      <w:proofErr w:type="spellEnd"/>
      <w:r w:rsidRPr="000C21E2">
        <w:rPr>
          <w:sz w:val="28"/>
          <w:szCs w:val="28"/>
          <w:lang w:eastAsia="uk-UA"/>
        </w:rPr>
        <w:t xml:space="preserve">, у </w:t>
      </w:r>
      <w:proofErr w:type="spellStart"/>
      <w:r w:rsidRPr="000C21E2">
        <w:rPr>
          <w:sz w:val="28"/>
          <w:szCs w:val="28"/>
          <w:lang w:eastAsia="uk-UA"/>
        </w:rPr>
        <w:t>праг</w:t>
      </w:r>
      <w:r w:rsidRPr="000C21E2">
        <w:rPr>
          <w:sz w:val="28"/>
          <w:szCs w:val="28"/>
          <w:lang w:eastAsia="uk-UA"/>
        </w:rPr>
        <w:softHyphen/>
        <w:t>ненні</w:t>
      </w:r>
      <w:proofErr w:type="spellEnd"/>
      <w:r w:rsidRPr="000C21E2">
        <w:rPr>
          <w:sz w:val="28"/>
          <w:szCs w:val="28"/>
          <w:lang w:eastAsia="uk-UA"/>
        </w:rPr>
        <w:t xml:space="preserve"> до </w:t>
      </w:r>
      <w:proofErr w:type="spellStart"/>
      <w:r w:rsidRPr="000C21E2">
        <w:rPr>
          <w:sz w:val="28"/>
          <w:szCs w:val="28"/>
          <w:lang w:eastAsia="uk-UA"/>
        </w:rPr>
        <w:t>ефективного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опанування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знань</w:t>
      </w:r>
      <w:proofErr w:type="spellEnd"/>
      <w:r w:rsidRPr="000C21E2">
        <w:rPr>
          <w:sz w:val="28"/>
          <w:szCs w:val="28"/>
          <w:lang w:eastAsia="uk-UA"/>
        </w:rPr>
        <w:t xml:space="preserve"> і</w:t>
      </w:r>
      <w:r w:rsidRPr="000C21E2">
        <w:rPr>
          <w:sz w:val="28"/>
          <w:szCs w:val="28"/>
          <w:lang w:val="uk-UA" w:eastAsia="uk-UA"/>
        </w:rPr>
        <w:t xml:space="preserve"> спосо</w:t>
      </w:r>
      <w:r w:rsidRPr="000C21E2">
        <w:rPr>
          <w:rFonts w:eastAsia="Arial Unicode MS"/>
          <w:sz w:val="28"/>
          <w:szCs w:val="28"/>
          <w:lang w:val="uk-UA" w:eastAsia="uk-UA"/>
        </w:rPr>
        <w:t xml:space="preserve">бів діяльності за відповідний час, </w:t>
      </w:r>
      <w:proofErr w:type="gramStart"/>
      <w:r w:rsidRPr="000C21E2">
        <w:rPr>
          <w:rFonts w:eastAsia="Arial Unicode MS"/>
          <w:sz w:val="28"/>
          <w:szCs w:val="28"/>
          <w:lang w:val="uk-UA" w:eastAsia="uk-UA"/>
        </w:rPr>
        <w:t>у</w:t>
      </w:r>
      <w:proofErr w:type="gramEnd"/>
      <w:r w:rsidRPr="000C21E2">
        <w:rPr>
          <w:rFonts w:eastAsia="Arial Unicode MS"/>
          <w:sz w:val="28"/>
          <w:szCs w:val="28"/>
          <w:lang w:val="uk-UA" w:eastAsia="uk-UA"/>
        </w:rPr>
        <w:t xml:space="preserve"> мобілізації морально-вольових зусиль на досягнення мети.</w:t>
      </w:r>
    </w:p>
    <w:p w:rsidR="000549A2" w:rsidRPr="00FD3AED" w:rsidRDefault="00FD3AED" w:rsidP="00FD3AED">
      <w:pPr>
        <w:spacing w:after="139" w:line="360" w:lineRule="auto"/>
        <w:ind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      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Зміст навчального матеріалу стає джерелом активності учнів лише тоді, коли забезпечу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ється розуміння важливості предмета, що ви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вчається, для практичної діяльності; постійно поєднується невідомий та відомий матеріал, його зв'язок із життєвим досвідом учнів, їх по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требами.</w:t>
      </w:r>
    </w:p>
    <w:p w:rsidR="000549A2" w:rsidRPr="000C21E2" w:rsidRDefault="000549A2" w:rsidP="000549A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Пізнавальна активність спостерігається в си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туаціях безпосереднього контактування з об'єк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тами навколишнього світу, виконання практич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них дій із предметами, використання життєвого досвіду дітей. Найважливішими показниками ефективності методики активізації навчальної діяльності є швидкість включення дитини в на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вчальну діяльність, ступінь стійкості інтересу до неї та наполегливість у досягненні результату роботи. Навчальна активність молодших школя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рів знижується одноманітністю процесуальних характеристик навчання,</w:t>
      </w:r>
      <w:r w:rsidR="00764CC3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764CC3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в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икористанням недо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ступної для дітей інформації, перенасиченням процесу навчання емоційними, розважальними прийомами.</w:t>
      </w:r>
    </w:p>
    <w:p w:rsidR="007975A2" w:rsidRPr="000549A2" w:rsidRDefault="000549A2" w:rsidP="000549A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Для активізації навчальної діяльності школя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рів перш за все потрібно створити необхідні умо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ви, серед яких можна визначити педагогічні, пси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хологічні та соціальні. Відсутність однієї з умов негативно впливає на активність учнів у навчан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ні, що відбивається на результатах навчання та успішності учнів.</w:t>
      </w:r>
    </w:p>
    <w:p w:rsidR="00157274" w:rsidRPr="000C21E2" w:rsidRDefault="00157274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Один із важливих шляхів реалізації про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 xml:space="preserve">грами національного виховання дітей полягає в оптимальному застосуванні гри в навчально-виховному </w:t>
      </w:r>
      <w:r w:rsidR="00895AC6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процесі початкової школи.</w:t>
      </w:r>
    </w:p>
    <w:p w:rsidR="00157274" w:rsidRPr="000C21E2" w:rsidRDefault="00157274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Дидактична гра — це групова чи індивіду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альна практична діяльність, у якій навчальне завдання дітям пропонують у вигляді ігрового за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вдання, що обумовлено і контролюється ігровими правилами.</w:t>
      </w:r>
    </w:p>
    <w:p w:rsidR="008C0EF7" w:rsidRPr="000C21E2" w:rsidRDefault="00895AC6" w:rsidP="000C21E2">
      <w:pPr>
        <w:pStyle w:val="2"/>
        <w:shd w:val="clear" w:color="auto" w:fill="auto"/>
        <w:spacing w:before="0" w:after="56" w:line="360" w:lineRule="auto"/>
        <w:ind w:left="20" w:right="20" w:firstLine="0"/>
        <w:rPr>
          <w:sz w:val="28"/>
          <w:szCs w:val="28"/>
          <w:lang w:val="uk-UA"/>
        </w:rPr>
      </w:pPr>
      <w:r w:rsidRPr="000C21E2">
        <w:rPr>
          <w:sz w:val="28"/>
          <w:szCs w:val="28"/>
          <w:lang w:val="uk-UA"/>
        </w:rPr>
        <w:t xml:space="preserve">  </w:t>
      </w:r>
      <w:r w:rsidR="001C4CF6">
        <w:rPr>
          <w:sz w:val="28"/>
          <w:szCs w:val="28"/>
          <w:lang w:val="uk-UA"/>
        </w:rPr>
        <w:t xml:space="preserve"> </w:t>
      </w:r>
      <w:r w:rsidRPr="000C21E2">
        <w:rPr>
          <w:sz w:val="28"/>
          <w:szCs w:val="28"/>
          <w:lang w:val="uk-UA"/>
        </w:rPr>
        <w:t xml:space="preserve"> </w:t>
      </w:r>
      <w:r w:rsidR="008C0EF7" w:rsidRPr="000C21E2">
        <w:rPr>
          <w:sz w:val="28"/>
          <w:szCs w:val="28"/>
          <w:lang w:val="uk-UA"/>
        </w:rPr>
        <w:t>У процесі ігор, особливо дидактичних, у дітей розвивається самостійність у мисленні, творчі задатки, такі життєво необхідні психічні якості, як кмітливість, винахідливість.</w:t>
      </w:r>
    </w:p>
    <w:p w:rsidR="008C0EF7" w:rsidRPr="000C21E2" w:rsidRDefault="00895AC6" w:rsidP="000C21E2">
      <w:pPr>
        <w:pStyle w:val="2"/>
        <w:shd w:val="clear" w:color="auto" w:fill="auto"/>
        <w:spacing w:before="0" w:after="64" w:line="360" w:lineRule="auto"/>
        <w:ind w:left="20" w:right="20" w:firstLine="0"/>
        <w:rPr>
          <w:sz w:val="28"/>
          <w:szCs w:val="28"/>
        </w:rPr>
      </w:pPr>
      <w:r w:rsidRPr="000C21E2">
        <w:rPr>
          <w:sz w:val="28"/>
          <w:szCs w:val="28"/>
          <w:lang w:val="uk-UA"/>
        </w:rPr>
        <w:t xml:space="preserve">    </w:t>
      </w:r>
      <w:proofErr w:type="spellStart"/>
      <w:r w:rsidR="008C0EF7" w:rsidRPr="000C21E2">
        <w:rPr>
          <w:sz w:val="28"/>
          <w:szCs w:val="28"/>
        </w:rPr>
        <w:t>Одноманітність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навчання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швидко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втомлює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дитину</w:t>
      </w:r>
      <w:proofErr w:type="spellEnd"/>
      <w:r w:rsidR="008C0EF7" w:rsidRPr="000C21E2">
        <w:rPr>
          <w:sz w:val="28"/>
          <w:szCs w:val="28"/>
        </w:rPr>
        <w:t xml:space="preserve">, тому </w:t>
      </w:r>
      <w:proofErr w:type="spellStart"/>
      <w:proofErr w:type="gramStart"/>
      <w:r w:rsidR="008C0EF7" w:rsidRPr="000C21E2">
        <w:rPr>
          <w:sz w:val="28"/>
          <w:szCs w:val="28"/>
        </w:rPr>
        <w:t>р</w:t>
      </w:r>
      <w:proofErr w:type="gramEnd"/>
      <w:r w:rsidR="008C0EF7" w:rsidRPr="000C21E2">
        <w:rPr>
          <w:sz w:val="28"/>
          <w:szCs w:val="28"/>
        </w:rPr>
        <w:t>ізноманітні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види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праці</w:t>
      </w:r>
      <w:proofErr w:type="spellEnd"/>
      <w:r w:rsidR="008C0EF7" w:rsidRPr="000C21E2">
        <w:rPr>
          <w:sz w:val="28"/>
          <w:szCs w:val="28"/>
        </w:rPr>
        <w:t xml:space="preserve"> на уроках, </w:t>
      </w:r>
      <w:proofErr w:type="spellStart"/>
      <w:r w:rsidR="008C0EF7" w:rsidRPr="000C21E2">
        <w:rPr>
          <w:sz w:val="28"/>
          <w:szCs w:val="28"/>
        </w:rPr>
        <w:t>застосування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гри</w:t>
      </w:r>
      <w:proofErr w:type="spellEnd"/>
      <w:r w:rsidR="008C0EF7" w:rsidRPr="000C21E2">
        <w:rPr>
          <w:sz w:val="28"/>
          <w:szCs w:val="28"/>
        </w:rPr>
        <w:t xml:space="preserve"> — </w:t>
      </w:r>
      <w:proofErr w:type="spellStart"/>
      <w:r w:rsidR="008C0EF7" w:rsidRPr="000C21E2">
        <w:rPr>
          <w:sz w:val="28"/>
          <w:szCs w:val="28"/>
        </w:rPr>
        <w:t>це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важливі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фактори</w:t>
      </w:r>
      <w:proofErr w:type="spellEnd"/>
      <w:r w:rsidR="008C0EF7" w:rsidRPr="000C21E2">
        <w:rPr>
          <w:sz w:val="28"/>
          <w:szCs w:val="28"/>
        </w:rPr>
        <w:t xml:space="preserve"> уроку. </w:t>
      </w:r>
      <w:proofErr w:type="spellStart"/>
      <w:r w:rsidR="008C0EF7" w:rsidRPr="000C21E2">
        <w:rPr>
          <w:sz w:val="28"/>
          <w:szCs w:val="28"/>
        </w:rPr>
        <w:t>Це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зумовлено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тим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що</w:t>
      </w:r>
      <w:proofErr w:type="spellEnd"/>
      <w:r w:rsidR="008C0EF7" w:rsidRPr="000C21E2">
        <w:rPr>
          <w:sz w:val="28"/>
          <w:szCs w:val="28"/>
        </w:rPr>
        <w:t xml:space="preserve"> в </w:t>
      </w:r>
      <w:proofErr w:type="spellStart"/>
      <w:r w:rsidR="008C0EF7" w:rsidRPr="000C21E2">
        <w:rPr>
          <w:sz w:val="28"/>
          <w:szCs w:val="28"/>
        </w:rPr>
        <w:t>учнів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шестирічного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віку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які</w:t>
      </w:r>
      <w:proofErr w:type="spellEnd"/>
      <w:r w:rsidR="008C0EF7" w:rsidRPr="000C21E2">
        <w:rPr>
          <w:sz w:val="28"/>
          <w:szCs w:val="28"/>
        </w:rPr>
        <w:t xml:space="preserve"> в </w:t>
      </w:r>
      <w:proofErr w:type="spellStart"/>
      <w:r w:rsidR="008C0EF7" w:rsidRPr="000C21E2">
        <w:rPr>
          <w:sz w:val="28"/>
          <w:szCs w:val="28"/>
        </w:rPr>
        <w:t>дошкільнят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переважають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ігрові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інтереси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довільна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поведінка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наочно-образний</w:t>
      </w:r>
      <w:proofErr w:type="spellEnd"/>
      <w:r w:rsidR="008C0EF7" w:rsidRPr="000C21E2">
        <w:rPr>
          <w:sz w:val="28"/>
          <w:szCs w:val="28"/>
        </w:rPr>
        <w:t xml:space="preserve"> характер </w:t>
      </w:r>
      <w:proofErr w:type="spellStart"/>
      <w:r w:rsidR="008C0EF7" w:rsidRPr="000C21E2">
        <w:rPr>
          <w:sz w:val="28"/>
          <w:szCs w:val="28"/>
        </w:rPr>
        <w:t>мислення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практичне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ставлення</w:t>
      </w:r>
      <w:proofErr w:type="spellEnd"/>
      <w:r w:rsidR="008C0EF7" w:rsidRPr="000C21E2">
        <w:rPr>
          <w:sz w:val="28"/>
          <w:szCs w:val="28"/>
        </w:rPr>
        <w:t xml:space="preserve"> до </w:t>
      </w:r>
      <w:proofErr w:type="spellStart"/>
      <w:r w:rsidR="008C0EF7" w:rsidRPr="000C21E2">
        <w:rPr>
          <w:sz w:val="28"/>
          <w:szCs w:val="28"/>
        </w:rPr>
        <w:t>розв'язування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завдань</w:t>
      </w:r>
      <w:proofErr w:type="spellEnd"/>
      <w:r w:rsidR="008C0EF7" w:rsidRPr="000C21E2">
        <w:rPr>
          <w:sz w:val="28"/>
          <w:szCs w:val="28"/>
        </w:rPr>
        <w:t xml:space="preserve">. У </w:t>
      </w:r>
      <w:proofErr w:type="spellStart"/>
      <w:r w:rsidR="008C0EF7" w:rsidRPr="000C21E2">
        <w:rPr>
          <w:sz w:val="28"/>
          <w:szCs w:val="28"/>
        </w:rPr>
        <w:t>цих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дітей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увага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спрямована</w:t>
      </w:r>
      <w:proofErr w:type="spellEnd"/>
      <w:r w:rsidR="008C0EF7" w:rsidRPr="000C21E2">
        <w:rPr>
          <w:sz w:val="28"/>
          <w:szCs w:val="28"/>
        </w:rPr>
        <w:t xml:space="preserve"> на результат, а не на </w:t>
      </w:r>
      <w:proofErr w:type="spellStart"/>
      <w:r w:rsidR="008C0EF7" w:rsidRPr="000C21E2">
        <w:rPr>
          <w:sz w:val="28"/>
          <w:szCs w:val="28"/>
        </w:rPr>
        <w:t>спосіб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дії</w:t>
      </w:r>
      <w:proofErr w:type="spellEnd"/>
      <w:r w:rsidR="008C0EF7" w:rsidRPr="000C21E2">
        <w:rPr>
          <w:sz w:val="28"/>
          <w:szCs w:val="28"/>
        </w:rPr>
        <w:t xml:space="preserve">. </w:t>
      </w:r>
      <w:proofErr w:type="spellStart"/>
      <w:r w:rsidR="008C0EF7" w:rsidRPr="000C21E2">
        <w:rPr>
          <w:sz w:val="28"/>
          <w:szCs w:val="28"/>
        </w:rPr>
        <w:t>Дитина</w:t>
      </w:r>
      <w:proofErr w:type="spellEnd"/>
      <w:r w:rsidR="008C0EF7" w:rsidRPr="000C21E2">
        <w:rPr>
          <w:sz w:val="28"/>
          <w:szCs w:val="28"/>
        </w:rPr>
        <w:t xml:space="preserve"> 6-річного </w:t>
      </w:r>
      <w:proofErr w:type="spellStart"/>
      <w:r w:rsidR="008C0EF7" w:rsidRPr="000C21E2">
        <w:rPr>
          <w:sz w:val="28"/>
          <w:szCs w:val="28"/>
        </w:rPr>
        <w:t>ві</w:t>
      </w:r>
      <w:proofErr w:type="gramStart"/>
      <w:r w:rsidR="008C0EF7" w:rsidRPr="000C21E2">
        <w:rPr>
          <w:sz w:val="28"/>
          <w:szCs w:val="28"/>
        </w:rPr>
        <w:t>ку</w:t>
      </w:r>
      <w:proofErr w:type="spellEnd"/>
      <w:r w:rsidR="008C0EF7" w:rsidRPr="000C21E2">
        <w:rPr>
          <w:sz w:val="28"/>
          <w:szCs w:val="28"/>
        </w:rPr>
        <w:t xml:space="preserve"> не</w:t>
      </w:r>
      <w:proofErr w:type="gram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може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жити</w:t>
      </w:r>
      <w:proofErr w:type="spellEnd"/>
      <w:r w:rsidR="008C0EF7" w:rsidRPr="000C21E2">
        <w:rPr>
          <w:sz w:val="28"/>
          <w:szCs w:val="28"/>
        </w:rPr>
        <w:t xml:space="preserve"> без </w:t>
      </w:r>
      <w:proofErr w:type="spellStart"/>
      <w:r w:rsidR="008C0EF7" w:rsidRPr="000C21E2">
        <w:rPr>
          <w:sz w:val="28"/>
          <w:szCs w:val="28"/>
        </w:rPr>
        <w:t>гри</w:t>
      </w:r>
      <w:proofErr w:type="spellEnd"/>
      <w:r w:rsidR="008C0EF7" w:rsidRPr="000C21E2">
        <w:rPr>
          <w:sz w:val="28"/>
          <w:szCs w:val="28"/>
        </w:rPr>
        <w:t xml:space="preserve">, без </w:t>
      </w:r>
      <w:proofErr w:type="spellStart"/>
      <w:r w:rsidR="008C0EF7" w:rsidRPr="000C21E2">
        <w:rPr>
          <w:sz w:val="28"/>
          <w:szCs w:val="28"/>
        </w:rPr>
        <w:t>активних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дій</w:t>
      </w:r>
      <w:proofErr w:type="spellEnd"/>
      <w:r w:rsidR="008C0EF7" w:rsidRPr="000C21E2">
        <w:rPr>
          <w:sz w:val="28"/>
          <w:szCs w:val="28"/>
        </w:rPr>
        <w:t>.</w:t>
      </w:r>
    </w:p>
    <w:p w:rsidR="008C0EF7" w:rsidRPr="000C21E2" w:rsidRDefault="00895AC6" w:rsidP="00764CC3">
      <w:pPr>
        <w:pStyle w:val="2"/>
        <w:shd w:val="clear" w:color="auto" w:fill="auto"/>
        <w:spacing w:before="0" w:after="56" w:line="360" w:lineRule="auto"/>
        <w:ind w:left="20" w:right="20" w:firstLine="0"/>
        <w:rPr>
          <w:sz w:val="28"/>
          <w:szCs w:val="28"/>
        </w:rPr>
      </w:pPr>
      <w:r w:rsidRPr="000C21E2">
        <w:rPr>
          <w:sz w:val="28"/>
          <w:szCs w:val="28"/>
          <w:lang w:val="uk-UA"/>
        </w:rPr>
        <w:t xml:space="preserve">    </w:t>
      </w:r>
      <w:proofErr w:type="spellStart"/>
      <w:r w:rsidR="008C0EF7" w:rsidRPr="000C21E2">
        <w:rPr>
          <w:sz w:val="28"/>
          <w:szCs w:val="28"/>
        </w:rPr>
        <w:t>Зважаючи</w:t>
      </w:r>
      <w:proofErr w:type="spellEnd"/>
      <w:r w:rsidR="008C0EF7" w:rsidRPr="000C21E2">
        <w:rPr>
          <w:sz w:val="28"/>
          <w:szCs w:val="28"/>
        </w:rPr>
        <w:t xml:space="preserve"> на </w:t>
      </w:r>
      <w:proofErr w:type="spellStart"/>
      <w:r w:rsidR="008C0EF7" w:rsidRPr="000C21E2">
        <w:rPr>
          <w:sz w:val="28"/>
          <w:szCs w:val="28"/>
        </w:rPr>
        <w:t>ці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риси</w:t>
      </w:r>
      <w:proofErr w:type="spellEnd"/>
      <w:r w:rsidR="008C0EF7" w:rsidRPr="000C21E2">
        <w:rPr>
          <w:sz w:val="28"/>
          <w:szCs w:val="28"/>
        </w:rPr>
        <w:t xml:space="preserve"> 6-річних </w:t>
      </w:r>
      <w:proofErr w:type="spellStart"/>
      <w:r w:rsidR="008C0EF7" w:rsidRPr="000C21E2">
        <w:rPr>
          <w:sz w:val="28"/>
          <w:szCs w:val="28"/>
        </w:rPr>
        <w:t>дітей</w:t>
      </w:r>
      <w:proofErr w:type="spellEnd"/>
      <w:r w:rsidR="008C0EF7" w:rsidRPr="000C21E2">
        <w:rPr>
          <w:sz w:val="28"/>
          <w:szCs w:val="28"/>
        </w:rPr>
        <w:t xml:space="preserve">, уроках </w:t>
      </w:r>
      <w:proofErr w:type="spellStart"/>
      <w:r w:rsidR="008C0EF7" w:rsidRPr="000C21E2">
        <w:rPr>
          <w:sz w:val="28"/>
          <w:szCs w:val="28"/>
        </w:rPr>
        <w:t>із</w:t>
      </w:r>
      <w:proofErr w:type="spellEnd"/>
      <w:r w:rsidR="008C0EF7" w:rsidRPr="000C21E2">
        <w:rPr>
          <w:sz w:val="28"/>
          <w:szCs w:val="28"/>
        </w:rPr>
        <w:t xml:space="preserve"> кожного пре</w:t>
      </w:r>
      <w:r w:rsidR="0070154B">
        <w:rPr>
          <w:sz w:val="28"/>
          <w:szCs w:val="28"/>
        </w:rPr>
        <w:t xml:space="preserve">дмета систематично </w:t>
      </w:r>
      <w:proofErr w:type="spellStart"/>
      <w:r w:rsidR="0070154B">
        <w:rPr>
          <w:sz w:val="28"/>
          <w:szCs w:val="28"/>
        </w:rPr>
        <w:t>застосову</w:t>
      </w:r>
      <w:proofErr w:type="spellEnd"/>
      <w:r w:rsidR="0070154B">
        <w:rPr>
          <w:sz w:val="28"/>
          <w:szCs w:val="28"/>
          <w:lang w:val="uk-UA"/>
        </w:rPr>
        <w:t>ю</w:t>
      </w:r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елементи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proofErr w:type="gramStart"/>
      <w:r w:rsidR="008C0EF7" w:rsidRPr="000C21E2">
        <w:rPr>
          <w:sz w:val="28"/>
          <w:szCs w:val="28"/>
        </w:rPr>
        <w:t>гри</w:t>
      </w:r>
      <w:proofErr w:type="spellEnd"/>
      <w:r w:rsidR="008C0EF7" w:rsidRPr="000C21E2">
        <w:rPr>
          <w:sz w:val="28"/>
          <w:szCs w:val="28"/>
        </w:rPr>
        <w:t xml:space="preserve"> в</w:t>
      </w:r>
      <w:proofErr w:type="gram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поєднанні</w:t>
      </w:r>
      <w:proofErr w:type="spellEnd"/>
      <w:r w:rsidR="008C0EF7" w:rsidRPr="000C21E2">
        <w:rPr>
          <w:sz w:val="28"/>
          <w:szCs w:val="28"/>
        </w:rPr>
        <w:t xml:space="preserve"> з </w:t>
      </w:r>
      <w:proofErr w:type="spellStart"/>
      <w:r w:rsidR="008C0EF7" w:rsidRPr="000C21E2">
        <w:rPr>
          <w:sz w:val="28"/>
          <w:szCs w:val="28"/>
        </w:rPr>
        <w:t>бесідою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елементами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самостійної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роботи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спостереженнями</w:t>
      </w:r>
      <w:proofErr w:type="spellEnd"/>
      <w:r w:rsidR="008C0EF7" w:rsidRPr="000C21E2">
        <w:rPr>
          <w:sz w:val="28"/>
          <w:szCs w:val="28"/>
        </w:rPr>
        <w:t xml:space="preserve">. В </w:t>
      </w:r>
      <w:proofErr w:type="spellStart"/>
      <w:r w:rsidR="008C0EF7" w:rsidRPr="000C21E2">
        <w:rPr>
          <w:sz w:val="28"/>
          <w:szCs w:val="28"/>
        </w:rPr>
        <w:t>ігровій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формі</w:t>
      </w:r>
      <w:proofErr w:type="spellEnd"/>
      <w:r w:rsidR="008C0EF7" w:rsidRPr="000C21E2">
        <w:rPr>
          <w:sz w:val="28"/>
          <w:szCs w:val="28"/>
        </w:rPr>
        <w:t xml:space="preserve"> </w:t>
      </w:r>
      <w:r w:rsidR="0070154B">
        <w:rPr>
          <w:sz w:val="28"/>
          <w:szCs w:val="28"/>
        </w:rPr>
        <w:t>пода</w:t>
      </w:r>
      <w:r w:rsidR="0070154B">
        <w:rPr>
          <w:sz w:val="28"/>
          <w:szCs w:val="28"/>
          <w:lang w:val="uk-UA"/>
        </w:rPr>
        <w:t>ю</w:t>
      </w:r>
      <w:r w:rsidR="008C0EF7" w:rsidRPr="000C21E2">
        <w:rPr>
          <w:sz w:val="28"/>
          <w:szCs w:val="28"/>
        </w:rPr>
        <w:t xml:space="preserve"> я</w:t>
      </w:r>
      <w:r w:rsidR="0070154B">
        <w:rPr>
          <w:sz w:val="28"/>
          <w:szCs w:val="28"/>
        </w:rPr>
        <w:t xml:space="preserve">к </w:t>
      </w:r>
      <w:proofErr w:type="spellStart"/>
      <w:r w:rsidR="0070154B">
        <w:rPr>
          <w:sz w:val="28"/>
          <w:szCs w:val="28"/>
        </w:rPr>
        <w:t>новий</w:t>
      </w:r>
      <w:proofErr w:type="spellEnd"/>
      <w:r w:rsidR="0070154B">
        <w:rPr>
          <w:sz w:val="28"/>
          <w:szCs w:val="28"/>
        </w:rPr>
        <w:t xml:space="preserve"> </w:t>
      </w:r>
      <w:proofErr w:type="spellStart"/>
      <w:proofErr w:type="gramStart"/>
      <w:r w:rsidR="0070154B">
        <w:rPr>
          <w:sz w:val="28"/>
          <w:szCs w:val="28"/>
        </w:rPr>
        <w:t>матер</w:t>
      </w:r>
      <w:proofErr w:type="gramEnd"/>
      <w:r w:rsidR="0070154B">
        <w:rPr>
          <w:sz w:val="28"/>
          <w:szCs w:val="28"/>
        </w:rPr>
        <w:t>іал</w:t>
      </w:r>
      <w:proofErr w:type="spellEnd"/>
      <w:r w:rsidR="0070154B">
        <w:rPr>
          <w:sz w:val="28"/>
          <w:szCs w:val="28"/>
        </w:rPr>
        <w:t xml:space="preserve">, так і </w:t>
      </w:r>
      <w:proofErr w:type="spellStart"/>
      <w:r w:rsidR="0070154B">
        <w:rPr>
          <w:sz w:val="28"/>
          <w:szCs w:val="28"/>
        </w:rPr>
        <w:t>пров</w:t>
      </w:r>
      <w:r w:rsidR="0070154B">
        <w:rPr>
          <w:sz w:val="28"/>
          <w:szCs w:val="28"/>
          <w:lang w:val="uk-UA"/>
        </w:rPr>
        <w:t>оджу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практичну</w:t>
      </w:r>
      <w:proofErr w:type="spellEnd"/>
      <w:r w:rsidR="008C0EF7" w:rsidRPr="000C21E2">
        <w:rPr>
          <w:sz w:val="28"/>
          <w:szCs w:val="28"/>
        </w:rPr>
        <w:t xml:space="preserve"> роботу </w:t>
      </w:r>
      <w:proofErr w:type="spellStart"/>
      <w:r w:rsidR="008C0EF7" w:rsidRPr="000C21E2">
        <w:rPr>
          <w:sz w:val="28"/>
          <w:szCs w:val="28"/>
        </w:rPr>
        <w:t>чи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бесіду</w:t>
      </w:r>
      <w:proofErr w:type="spellEnd"/>
      <w:r w:rsidR="008C0EF7" w:rsidRPr="000C21E2">
        <w:rPr>
          <w:sz w:val="28"/>
          <w:szCs w:val="28"/>
        </w:rPr>
        <w:t>.</w:t>
      </w:r>
      <w:r w:rsidR="00764CC3">
        <w:rPr>
          <w:sz w:val="28"/>
          <w:szCs w:val="28"/>
          <w:lang w:val="uk-UA"/>
        </w:rPr>
        <w:t xml:space="preserve"> </w:t>
      </w:r>
      <w:r w:rsidR="008C0EF7" w:rsidRPr="000C21E2">
        <w:rPr>
          <w:sz w:val="28"/>
          <w:szCs w:val="28"/>
        </w:rPr>
        <w:t xml:space="preserve">У </w:t>
      </w:r>
      <w:proofErr w:type="spellStart"/>
      <w:r w:rsidR="008C0EF7" w:rsidRPr="000C21E2">
        <w:rPr>
          <w:sz w:val="28"/>
          <w:szCs w:val="28"/>
        </w:rPr>
        <w:t>процесі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проведення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дидактичних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ігор</w:t>
      </w:r>
      <w:proofErr w:type="spellEnd"/>
      <w:r w:rsidR="008C0EF7" w:rsidRPr="000C21E2">
        <w:rPr>
          <w:sz w:val="28"/>
          <w:szCs w:val="28"/>
        </w:rPr>
        <w:t xml:space="preserve"> в </w:t>
      </w:r>
      <w:proofErr w:type="spellStart"/>
      <w:r w:rsidR="008C0EF7" w:rsidRPr="000C21E2">
        <w:rPr>
          <w:sz w:val="28"/>
          <w:szCs w:val="28"/>
        </w:rPr>
        <w:t>учнів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proofErr w:type="gramStart"/>
      <w:r w:rsidR="008C0EF7" w:rsidRPr="000C21E2">
        <w:rPr>
          <w:sz w:val="28"/>
          <w:szCs w:val="28"/>
        </w:rPr>
        <w:t>п</w:t>
      </w:r>
      <w:proofErr w:type="gramEnd"/>
      <w:r w:rsidR="008C0EF7" w:rsidRPr="000C21E2">
        <w:rPr>
          <w:sz w:val="28"/>
          <w:szCs w:val="28"/>
        </w:rPr>
        <w:t>ідвищується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інтерес</w:t>
      </w:r>
      <w:proofErr w:type="spellEnd"/>
      <w:r w:rsidR="008C0EF7" w:rsidRPr="000C21E2">
        <w:rPr>
          <w:sz w:val="28"/>
          <w:szCs w:val="28"/>
        </w:rPr>
        <w:t xml:space="preserve"> до </w:t>
      </w:r>
      <w:proofErr w:type="spellStart"/>
      <w:r w:rsidR="008C0EF7" w:rsidRPr="000C21E2">
        <w:rPr>
          <w:sz w:val="28"/>
          <w:szCs w:val="28"/>
        </w:rPr>
        <w:lastRenderedPageBreak/>
        <w:t>знань</w:t>
      </w:r>
      <w:proofErr w:type="spellEnd"/>
      <w:r w:rsidR="008C0EF7" w:rsidRPr="000C21E2">
        <w:rPr>
          <w:sz w:val="28"/>
          <w:szCs w:val="28"/>
        </w:rPr>
        <w:t xml:space="preserve">. </w:t>
      </w:r>
      <w:proofErr w:type="spellStart"/>
      <w:r w:rsidR="008C0EF7" w:rsidRPr="000C21E2">
        <w:rPr>
          <w:sz w:val="28"/>
          <w:szCs w:val="28"/>
        </w:rPr>
        <w:t>Навіть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пасивні</w:t>
      </w:r>
      <w:proofErr w:type="spellEnd"/>
      <w:r w:rsidR="008C0EF7" w:rsidRPr="000C21E2">
        <w:rPr>
          <w:sz w:val="28"/>
          <w:szCs w:val="28"/>
        </w:rPr>
        <w:t xml:space="preserve"> на уроках </w:t>
      </w:r>
      <w:proofErr w:type="spellStart"/>
      <w:r w:rsidR="008C0EF7" w:rsidRPr="000C21E2">
        <w:rPr>
          <w:sz w:val="28"/>
          <w:szCs w:val="28"/>
        </w:rPr>
        <w:t>діти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виявляють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бажання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взяти</w:t>
      </w:r>
      <w:proofErr w:type="spellEnd"/>
      <w:r w:rsidR="008C0EF7" w:rsidRPr="000C21E2">
        <w:rPr>
          <w:sz w:val="28"/>
          <w:szCs w:val="28"/>
        </w:rPr>
        <w:t xml:space="preserve"> участь у </w:t>
      </w:r>
      <w:proofErr w:type="spellStart"/>
      <w:r w:rsidR="008C0EF7" w:rsidRPr="000C21E2">
        <w:rPr>
          <w:sz w:val="28"/>
          <w:szCs w:val="28"/>
        </w:rPr>
        <w:t>грі</w:t>
      </w:r>
      <w:proofErr w:type="spellEnd"/>
      <w:r w:rsidR="008C0EF7" w:rsidRPr="000C21E2">
        <w:rPr>
          <w:sz w:val="28"/>
          <w:szCs w:val="28"/>
        </w:rPr>
        <w:t xml:space="preserve">. </w:t>
      </w:r>
      <w:proofErr w:type="spellStart"/>
      <w:r w:rsidR="008C0EF7" w:rsidRPr="000C21E2">
        <w:rPr>
          <w:sz w:val="28"/>
          <w:szCs w:val="28"/>
        </w:rPr>
        <w:t>Дидактичні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ігри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що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використовуються</w:t>
      </w:r>
      <w:proofErr w:type="spellEnd"/>
      <w:r w:rsidR="008C0EF7" w:rsidRPr="000C21E2">
        <w:rPr>
          <w:sz w:val="28"/>
          <w:szCs w:val="28"/>
        </w:rPr>
        <w:t xml:space="preserve"> не як </w:t>
      </w:r>
      <w:proofErr w:type="spellStart"/>
      <w:r w:rsidR="008C0EF7" w:rsidRPr="000C21E2">
        <w:rPr>
          <w:sz w:val="28"/>
          <w:szCs w:val="28"/>
        </w:rPr>
        <w:t>самоціль</w:t>
      </w:r>
      <w:proofErr w:type="spellEnd"/>
      <w:r w:rsidR="008C0EF7" w:rsidRPr="000C21E2">
        <w:rPr>
          <w:sz w:val="28"/>
          <w:szCs w:val="28"/>
        </w:rPr>
        <w:t xml:space="preserve">, не </w:t>
      </w:r>
      <w:proofErr w:type="spellStart"/>
      <w:r w:rsidR="008C0EF7" w:rsidRPr="000C21E2">
        <w:rPr>
          <w:sz w:val="28"/>
          <w:szCs w:val="28"/>
        </w:rPr>
        <w:t>заради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розваги</w:t>
      </w:r>
      <w:proofErr w:type="spellEnd"/>
      <w:r w:rsidR="008C0EF7" w:rsidRPr="000C21E2">
        <w:rPr>
          <w:sz w:val="28"/>
          <w:szCs w:val="28"/>
        </w:rPr>
        <w:t xml:space="preserve">, а як </w:t>
      </w:r>
      <w:proofErr w:type="spellStart"/>
      <w:proofErr w:type="gramStart"/>
      <w:r w:rsidR="008C0EF7" w:rsidRPr="000C21E2">
        <w:rPr>
          <w:sz w:val="28"/>
          <w:szCs w:val="28"/>
        </w:rPr>
        <w:t>вправи</w:t>
      </w:r>
      <w:proofErr w:type="spellEnd"/>
      <w:r w:rsidR="008C0EF7" w:rsidRPr="000C21E2">
        <w:rPr>
          <w:sz w:val="28"/>
          <w:szCs w:val="28"/>
        </w:rPr>
        <w:t xml:space="preserve"> в</w:t>
      </w:r>
      <w:proofErr w:type="gram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цікавій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формі</w:t>
      </w:r>
      <w:proofErr w:type="spellEnd"/>
      <w:r w:rsidR="008C0EF7" w:rsidRPr="000C21E2">
        <w:rPr>
          <w:sz w:val="28"/>
          <w:szCs w:val="28"/>
        </w:rPr>
        <w:t xml:space="preserve">,— </w:t>
      </w:r>
      <w:proofErr w:type="spellStart"/>
      <w:r w:rsidR="008C0EF7" w:rsidRPr="000C21E2">
        <w:rPr>
          <w:sz w:val="28"/>
          <w:szCs w:val="28"/>
        </w:rPr>
        <w:t>важливий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засіб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навчання</w:t>
      </w:r>
      <w:proofErr w:type="spellEnd"/>
      <w:r w:rsidR="008C0EF7" w:rsidRPr="000C21E2">
        <w:rPr>
          <w:sz w:val="28"/>
          <w:szCs w:val="28"/>
        </w:rPr>
        <w:t xml:space="preserve"> і </w:t>
      </w:r>
      <w:proofErr w:type="spellStart"/>
      <w:r w:rsidR="008C0EF7" w:rsidRPr="000C21E2">
        <w:rPr>
          <w:sz w:val="28"/>
          <w:szCs w:val="28"/>
        </w:rPr>
        <w:t>виховання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дітей</w:t>
      </w:r>
      <w:proofErr w:type="spellEnd"/>
      <w:r w:rsidR="008C0EF7" w:rsidRPr="000C21E2">
        <w:rPr>
          <w:sz w:val="28"/>
          <w:szCs w:val="28"/>
        </w:rPr>
        <w:t xml:space="preserve">. </w:t>
      </w:r>
      <w:proofErr w:type="spellStart"/>
      <w:r w:rsidR="008C0EF7" w:rsidRPr="000C21E2">
        <w:rPr>
          <w:sz w:val="28"/>
          <w:szCs w:val="28"/>
        </w:rPr>
        <w:t>Гра</w:t>
      </w:r>
      <w:proofErr w:type="spellEnd"/>
      <w:r w:rsidR="008C0EF7" w:rsidRPr="000C21E2">
        <w:rPr>
          <w:sz w:val="28"/>
          <w:szCs w:val="28"/>
        </w:rPr>
        <w:t xml:space="preserve"> для </w:t>
      </w:r>
      <w:proofErr w:type="spellStart"/>
      <w:r w:rsidR="008C0EF7" w:rsidRPr="000C21E2">
        <w:rPr>
          <w:sz w:val="28"/>
          <w:szCs w:val="28"/>
        </w:rPr>
        <w:t>дитини</w:t>
      </w:r>
      <w:proofErr w:type="spellEnd"/>
      <w:r w:rsidR="008C0EF7" w:rsidRPr="000C21E2">
        <w:rPr>
          <w:sz w:val="28"/>
          <w:szCs w:val="28"/>
        </w:rPr>
        <w:t xml:space="preserve"> — </w:t>
      </w:r>
      <w:proofErr w:type="spellStart"/>
      <w:r w:rsidR="008C0EF7" w:rsidRPr="000C21E2">
        <w:rPr>
          <w:sz w:val="28"/>
          <w:szCs w:val="28"/>
        </w:rPr>
        <w:t>джерело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радості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гра</w:t>
      </w:r>
      <w:proofErr w:type="spellEnd"/>
      <w:r w:rsidR="008C0EF7" w:rsidRPr="000C21E2">
        <w:rPr>
          <w:sz w:val="28"/>
          <w:szCs w:val="28"/>
        </w:rPr>
        <w:t xml:space="preserve"> — королева </w:t>
      </w:r>
      <w:proofErr w:type="spellStart"/>
      <w:r w:rsidR="008C0EF7" w:rsidRPr="000C21E2">
        <w:rPr>
          <w:sz w:val="28"/>
          <w:szCs w:val="28"/>
        </w:rPr>
        <w:t>дитинства</w:t>
      </w:r>
      <w:proofErr w:type="spellEnd"/>
      <w:r w:rsidR="008C0EF7" w:rsidRPr="000C21E2">
        <w:rPr>
          <w:sz w:val="28"/>
          <w:szCs w:val="28"/>
        </w:rPr>
        <w:t xml:space="preserve">. </w:t>
      </w:r>
      <w:proofErr w:type="spellStart"/>
      <w:r w:rsidR="008C0EF7" w:rsidRPr="000C21E2">
        <w:rPr>
          <w:sz w:val="28"/>
          <w:szCs w:val="28"/>
        </w:rPr>
        <w:t>Обидва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ці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визначення</w:t>
      </w:r>
      <w:proofErr w:type="spellEnd"/>
      <w:r w:rsidR="0070154B">
        <w:rPr>
          <w:sz w:val="28"/>
          <w:szCs w:val="28"/>
          <w:lang w:val="uk-UA"/>
        </w:rPr>
        <w:t xml:space="preserve"> вважаю </w:t>
      </w:r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правильн</w:t>
      </w:r>
      <w:r w:rsidR="0070154B">
        <w:rPr>
          <w:sz w:val="28"/>
          <w:szCs w:val="28"/>
          <w:lang w:val="uk-UA"/>
        </w:rPr>
        <w:t>ими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адже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гра</w:t>
      </w:r>
      <w:proofErr w:type="spellEnd"/>
      <w:r w:rsidR="008C0EF7" w:rsidRPr="000C21E2">
        <w:rPr>
          <w:sz w:val="28"/>
          <w:szCs w:val="28"/>
        </w:rPr>
        <w:t xml:space="preserve"> для </w:t>
      </w:r>
      <w:proofErr w:type="spellStart"/>
      <w:r w:rsidR="008C0EF7" w:rsidRPr="000C21E2">
        <w:rPr>
          <w:sz w:val="28"/>
          <w:szCs w:val="28"/>
        </w:rPr>
        <w:t>дитини</w:t>
      </w:r>
      <w:proofErr w:type="spellEnd"/>
      <w:r w:rsidR="008C0EF7" w:rsidRPr="000C21E2">
        <w:rPr>
          <w:sz w:val="28"/>
          <w:szCs w:val="28"/>
        </w:rPr>
        <w:t xml:space="preserve"> — </w:t>
      </w:r>
      <w:proofErr w:type="spellStart"/>
      <w:r w:rsidR="008C0EF7" w:rsidRPr="000C21E2">
        <w:rPr>
          <w:sz w:val="28"/>
          <w:szCs w:val="28"/>
        </w:rPr>
        <w:t>саме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життя</w:t>
      </w:r>
      <w:proofErr w:type="spellEnd"/>
      <w:r w:rsidR="008C0EF7" w:rsidRPr="000C21E2">
        <w:rPr>
          <w:sz w:val="28"/>
          <w:szCs w:val="28"/>
        </w:rPr>
        <w:t xml:space="preserve"> з </w:t>
      </w:r>
      <w:proofErr w:type="spellStart"/>
      <w:r w:rsidR="008C0EF7" w:rsidRPr="000C21E2">
        <w:rPr>
          <w:sz w:val="28"/>
          <w:szCs w:val="28"/>
        </w:rPr>
        <w:t>усіма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його</w:t>
      </w:r>
      <w:proofErr w:type="spellEnd"/>
      <w:r w:rsidR="008C0EF7" w:rsidRPr="000C21E2">
        <w:rPr>
          <w:sz w:val="28"/>
          <w:szCs w:val="28"/>
        </w:rPr>
        <w:t xml:space="preserve"> </w:t>
      </w:r>
      <w:proofErr w:type="spellStart"/>
      <w:r w:rsidR="008C0EF7" w:rsidRPr="000C21E2">
        <w:rPr>
          <w:sz w:val="28"/>
          <w:szCs w:val="28"/>
        </w:rPr>
        <w:t>радощами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хвилюваннями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тривогами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перемогами</w:t>
      </w:r>
      <w:proofErr w:type="spellEnd"/>
      <w:r w:rsidR="008C0EF7" w:rsidRPr="000C21E2">
        <w:rPr>
          <w:sz w:val="28"/>
          <w:szCs w:val="28"/>
        </w:rPr>
        <w:t xml:space="preserve">, </w:t>
      </w:r>
      <w:proofErr w:type="spellStart"/>
      <w:r w:rsidR="008C0EF7" w:rsidRPr="000C21E2">
        <w:rPr>
          <w:sz w:val="28"/>
          <w:szCs w:val="28"/>
        </w:rPr>
        <w:t>прикрощами</w:t>
      </w:r>
      <w:proofErr w:type="spellEnd"/>
      <w:r w:rsidR="008C0EF7" w:rsidRPr="000C21E2">
        <w:rPr>
          <w:sz w:val="28"/>
          <w:szCs w:val="28"/>
        </w:rPr>
        <w:t>.</w:t>
      </w:r>
    </w:p>
    <w:p w:rsidR="00FD3AED" w:rsidRDefault="008C0EF7" w:rsidP="00FD3AED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Зазначаючи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велике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», А. С. Макаренко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радив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заради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виховувались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розвивались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Дитячі</w:t>
      </w:r>
      <w:proofErr w:type="spellEnd"/>
      <w:r w:rsidR="00157274" w:rsidRPr="00FD3AED">
        <w:rPr>
          <w:rStyle w:val="7pt0pt"/>
          <w:rFonts w:eastAsiaTheme="minorHAnsi"/>
          <w:sz w:val="28"/>
          <w:szCs w:val="28"/>
        </w:rPr>
        <w:t xml:space="preserve"> </w:t>
      </w:r>
      <w:r w:rsidR="00157274" w:rsidRPr="00FD3AED">
        <w:rPr>
          <w:rStyle w:val="7pt0pt"/>
          <w:rFonts w:eastAsiaTheme="minorHAnsi"/>
          <w:b w:val="0"/>
          <w:sz w:val="28"/>
          <w:szCs w:val="28"/>
          <w:lang w:val="uk-UA"/>
        </w:rPr>
        <w:t xml:space="preserve">ігри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всебічному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D3AE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D3AED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вчать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витримки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відповідальності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ко</w:t>
      </w:r>
      <w:r w:rsidR="00157274" w:rsidRPr="00FD3AED">
        <w:rPr>
          <w:rFonts w:ascii="Times New Roman" w:hAnsi="Times New Roman" w:cs="Times New Roman"/>
          <w:sz w:val="28"/>
          <w:szCs w:val="28"/>
        </w:rPr>
        <w:t>лективом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гартую</w:t>
      </w:r>
      <w:r w:rsidR="0070154B" w:rsidRPr="00FD3AED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 волю,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чесність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ввести в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активне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оперуван</w:t>
      </w:r>
      <w:r w:rsidR="00157274" w:rsidRPr="00FD3AED"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програмовий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157274"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274" w:rsidRPr="00FD3AED">
        <w:rPr>
          <w:rFonts w:ascii="Times New Roman" w:hAnsi="Times New Roman" w:cs="Times New Roman"/>
          <w:sz w:val="28"/>
          <w:szCs w:val="28"/>
        </w:rPr>
        <w:t>міцно</w:t>
      </w:r>
      <w:r w:rsidR="00157274" w:rsidRPr="00FD3AED">
        <w:rPr>
          <w:rFonts w:ascii="Times New Roman" w:hAnsi="Times New Roman" w:cs="Times New Roman"/>
          <w:sz w:val="28"/>
          <w:szCs w:val="28"/>
          <w:lang w:val="uk-UA"/>
        </w:rPr>
        <w:t>му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свідомому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3AED">
        <w:rPr>
          <w:rFonts w:ascii="Times New Roman" w:hAnsi="Times New Roman" w:cs="Times New Roman"/>
          <w:sz w:val="28"/>
          <w:szCs w:val="28"/>
        </w:rPr>
        <w:t>запам'ятовуванню</w:t>
      </w:r>
      <w:proofErr w:type="spellEnd"/>
      <w:r w:rsidRPr="00FD3AED">
        <w:rPr>
          <w:rFonts w:ascii="Times New Roman" w:hAnsi="Times New Roman" w:cs="Times New Roman"/>
          <w:sz w:val="28"/>
          <w:szCs w:val="28"/>
        </w:rPr>
        <w:t>.</w:t>
      </w:r>
      <w:r w:rsidR="000549A2"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FD3AED" w:rsidRPr="000C21E2" w:rsidRDefault="00FD3AED" w:rsidP="00FD3AED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На сьогодні в теорії дидактичної гри відсутній єдиний підхід щодо їх класифікації. Дослідники гри здебільшого об'єднують їх у дві групи:</w:t>
      </w:r>
    </w:p>
    <w:p w:rsidR="00FD3AED" w:rsidRPr="000C21E2" w:rsidRDefault="00FD3AED" w:rsidP="00FD3AED">
      <w:pPr>
        <w:numPr>
          <w:ilvl w:val="1"/>
          <w:numId w:val="2"/>
        </w:numPr>
        <w:tabs>
          <w:tab w:val="left" w:pos="30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ігри, де вчитель бере опосередковану участь у їх підготовці та проведенні;</w:t>
      </w:r>
    </w:p>
    <w:p w:rsidR="00FD3AED" w:rsidRDefault="00FD3AED" w:rsidP="00FD3AED">
      <w:pPr>
        <w:numPr>
          <w:ilvl w:val="1"/>
          <w:numId w:val="2"/>
        </w:numPr>
        <w:tabs>
          <w:tab w:val="left" w:pos="32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ігри, у яких дорослий, повідомляючи дити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ні правила гри або пояснюючи конструкцію іграшки, пропонує фіксовану програму дій для досягнення відповідного результату.</w:t>
      </w:r>
    </w:p>
    <w:p w:rsidR="000549A2" w:rsidRPr="00FD3AED" w:rsidRDefault="00FD3AED" w:rsidP="00FD3AED">
      <w:pPr>
        <w:tabs>
          <w:tab w:val="left" w:pos="32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Дидактичні ігри належать до другої групи. Обов'язковими структурними компонентами дидактичної гри є: дидактичне завдання, ігрові правила, ігрові дії. Усі структурні елементи гри взаємопов'язані, тому відсу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тність одного з них руйнує гру.</w:t>
      </w:r>
    </w:p>
    <w:p w:rsidR="000549A2" w:rsidRPr="000C21E2" w:rsidRDefault="000549A2" w:rsidP="000549A2">
      <w:pPr>
        <w:spacing w:after="0" w:line="360" w:lineRule="auto"/>
        <w:ind w:left="60" w:right="100" w:firstLine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идактичні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ігри є важливим засобом активізації навчальної ді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яльності молодших школярів, тому що вони:</w:t>
      </w:r>
    </w:p>
    <w:p w:rsidR="000549A2" w:rsidRPr="00764CC3" w:rsidRDefault="000549A2" w:rsidP="000549A2">
      <w:pPr>
        <w:numPr>
          <w:ilvl w:val="0"/>
          <w:numId w:val="2"/>
        </w:num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764CC3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органічно об'єднують триєдину мету навчання (навчальну, розвивальну,</w:t>
      </w:r>
      <w:r w:rsidR="00764CC3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r w:rsidRPr="00764CC3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виховну);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 xml:space="preserve">задовольняють різноманітні дитячі інтереси (ігрові, пізнавальні,    </w:t>
      </w:r>
    </w:p>
    <w:p w:rsidR="000549A2" w:rsidRPr="000C21E2" w:rsidRDefault="000549A2" w:rsidP="000549A2">
      <w:p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соціальні);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6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урізноманітнюють уявлення про навколишній світ;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впливають на розвиток психічних процесів, на формування активної     </w:t>
      </w:r>
    </w:p>
    <w:p w:rsidR="000549A2" w:rsidRPr="000C21E2" w:rsidRDefault="000549A2" w:rsidP="000549A2">
      <w:p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особистості;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6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є засобом усебічного розвитку дитини, зокре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 xml:space="preserve">ма, її пізнавальних  </w:t>
      </w:r>
    </w:p>
    <w:p w:rsidR="000549A2" w:rsidRPr="000C21E2" w:rsidRDefault="000549A2" w:rsidP="000549A2">
      <w:pPr>
        <w:tabs>
          <w:tab w:val="left" w:pos="416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здібностей;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підвищують інтерес до навчання, розвивають уважність, забезпечують </w:t>
      </w:r>
    </w:p>
    <w:p w:rsidR="000549A2" w:rsidRPr="000C21E2" w:rsidRDefault="000549A2" w:rsidP="000549A2">
      <w:p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краще засвоєння на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вчального матеріалу;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6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не лише активізують розумову діяльність, а й розвивають трудові вміння </w:t>
      </w:r>
    </w:p>
    <w:p w:rsidR="000549A2" w:rsidRPr="000C21E2" w:rsidRDefault="000549A2" w:rsidP="000549A2">
      <w:pPr>
        <w:tabs>
          <w:tab w:val="left" w:pos="416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та навички школярів;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застосовуються як метод і форма навчання мо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лодших школярів;</w:t>
      </w:r>
    </w:p>
    <w:p w:rsidR="000549A2" w:rsidRPr="000C21E2" w:rsidRDefault="000549A2" w:rsidP="000549A2">
      <w:pPr>
        <w:numPr>
          <w:ilvl w:val="0"/>
          <w:numId w:val="2"/>
        </w:numPr>
        <w:tabs>
          <w:tab w:val="left" w:pos="416"/>
          <w:tab w:val="left" w:pos="3546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певною мірою сприяють засвоєнню окремих знань та умінь;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ab/>
      </w:r>
    </w:p>
    <w:p w:rsidR="000549A2" w:rsidRPr="0070154B" w:rsidRDefault="000549A2" w:rsidP="000549A2">
      <w:pPr>
        <w:numPr>
          <w:ilvl w:val="0"/>
          <w:numId w:val="2"/>
        </w:numPr>
        <w:tabs>
          <w:tab w:val="left" w:pos="411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70154B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забезпечують формування у дитини соціаль</w:t>
      </w:r>
      <w:r w:rsidRPr="0070154B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но прийнятних етичних норм поведінки та їх осмислення.</w:t>
      </w:r>
    </w:p>
    <w:p w:rsidR="00FD3AED" w:rsidRPr="00FD3AED" w:rsidRDefault="00FD3AED" w:rsidP="00FD3AED">
      <w:pPr>
        <w:pStyle w:val="a6"/>
        <w:spacing w:after="0" w:line="360" w:lineRule="auto"/>
        <w:ind w:left="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На уроках використовую такі дидак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тичні ігри, організація яких не потребує багато часу для приготування відповідно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го обладнання, а від учнів — запам'ятовування складних правил. Крім того, перевагу надаю таким іграм, що передбачають участь у них більшості дітей класу, швидку відповідь, зосере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дженість довільної уваги. Щоб гра зацікавила, набір предметів  поступово розширюю, а умови гри — ускладнюю.</w:t>
      </w:r>
    </w:p>
    <w:p w:rsidR="00FD3AED" w:rsidRPr="00FD3AED" w:rsidRDefault="00FD3AED" w:rsidP="00FD3AED">
      <w:pPr>
        <w:pStyle w:val="a6"/>
        <w:spacing w:after="101" w:line="360" w:lineRule="auto"/>
        <w:ind w:left="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  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Дидактичні ігри часто проводжу наприкін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ці уроку, мотивуючи це тим, що саме в цей час діти найбільш стомлені. Однак, досить часто ігро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ва ситуація є найкращим початком уроку. Після кожної дидактичної гри ана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лізую її, оцінюю прийоми підготовки гри та її проведення (які прийоми виявилися ефективни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ми в досягненні поставленої мети: що не спрацю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вало і чому).</w:t>
      </w:r>
    </w:p>
    <w:p w:rsidR="00FD3AED" w:rsidRPr="00FD3AED" w:rsidRDefault="00FD3AED" w:rsidP="00FD3AED">
      <w:pPr>
        <w:pStyle w:val="a6"/>
        <w:spacing w:after="139" w:line="360" w:lineRule="auto"/>
        <w:ind w:left="0" w:right="20"/>
        <w:jc w:val="both"/>
        <w:rPr>
          <w:rFonts w:ascii="Times New Roman" w:eastAsia="Candara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Candara" w:hAnsi="Times New Roman" w:cs="Times New Roman"/>
          <w:color w:val="000000"/>
          <w:sz w:val="28"/>
          <w:szCs w:val="28"/>
          <w:lang w:val="uk" w:eastAsia="ru-RU"/>
        </w:rPr>
        <w:lastRenderedPageBreak/>
        <w:t xml:space="preserve">       </w:t>
      </w:r>
      <w:r w:rsidRPr="00FD3AED">
        <w:rPr>
          <w:rFonts w:ascii="Times New Roman" w:eastAsia="Candara" w:hAnsi="Times New Roman" w:cs="Times New Roman"/>
          <w:color w:val="000000"/>
          <w:sz w:val="28"/>
          <w:szCs w:val="28"/>
          <w:lang w:val="uk" w:eastAsia="ru-RU"/>
        </w:rPr>
        <w:t xml:space="preserve"> Керівництво дидактичною грою на уроках полягає у правильному визначенні пізнавального змісту, продумуванні ігрових дій, визначенні  ігрових правил, передбаченні навчальних результатів.</w:t>
      </w:r>
    </w:p>
    <w:p w:rsidR="008C0EF7" w:rsidRPr="00FD3AED" w:rsidRDefault="00FD3AED" w:rsidP="00FD3AED">
      <w:pPr>
        <w:pStyle w:val="a6"/>
        <w:spacing w:after="0" w:line="360" w:lineRule="auto"/>
        <w:ind w:left="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  </w:t>
      </w:r>
      <w:r w:rsidRP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Особливу увагу звертаю на створення «матеріальної бази» гри: добирання іграшок, картинок, карток та інших матеріалів.</w:t>
      </w:r>
    </w:p>
    <w:p w:rsidR="008C0EF7" w:rsidRPr="000C21E2" w:rsidRDefault="00483EE1" w:rsidP="000C21E2">
      <w:pPr>
        <w:spacing w:after="60" w:line="360" w:lineRule="auto"/>
        <w:ind w:left="20"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="008C0EF7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r w:rsidR="00FD3AE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Використовуючи</w:t>
      </w:r>
      <w:r w:rsidR="008C0EF7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ігрові моменти, </w:t>
      </w:r>
      <w:r w:rsidR="0070154B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обов'язково дотримую</w:t>
      </w:r>
      <w:r w:rsidR="008C0EF7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ся таких вимог.</w:t>
      </w:r>
    </w:p>
    <w:p w:rsidR="00892B7D" w:rsidRPr="000C21E2" w:rsidRDefault="008C0EF7" w:rsidP="000C21E2">
      <w:pPr>
        <w:numPr>
          <w:ilvl w:val="0"/>
          <w:numId w:val="1"/>
        </w:numPr>
        <w:tabs>
          <w:tab w:val="left" w:pos="279"/>
        </w:tabs>
        <w:spacing w:after="60" w:line="360" w:lineRule="auto"/>
        <w:ind w:left="300" w:right="40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Ігрове завдання ма</w:t>
      </w:r>
      <w:r w:rsidR="00157274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є збігатися за змістом із навчаль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ним (ігровою є тільки форма його постави).</w:t>
      </w:r>
    </w:p>
    <w:p w:rsidR="008C0EF7" w:rsidRPr="000C21E2" w:rsidRDefault="008C0EF7" w:rsidP="000C21E2">
      <w:pPr>
        <w:numPr>
          <w:ilvl w:val="0"/>
          <w:numId w:val="1"/>
        </w:numPr>
        <w:tabs>
          <w:tab w:val="left" w:pos="298"/>
          <w:tab w:val="left" w:leader="underscore" w:pos="2914"/>
        </w:tabs>
        <w:spacing w:after="60" w:line="360" w:lineRule="auto"/>
        <w:ind w:left="300" w:right="40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За змістом гра обов'язково повинна відповідати</w:t>
      </w:r>
      <w:r w:rsidR="00687103" w:rsidRPr="000C21E2">
        <w:rPr>
          <w:rFonts w:ascii="Times New Roman" w:eastAsia="Consolas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 </w:t>
      </w:r>
      <w:r w:rsidR="00687103" w:rsidRPr="000C21E2">
        <w:rPr>
          <w:rFonts w:ascii="Times New Roman" w:eastAsia="Consolas" w:hAnsi="Times New Roman" w:cs="Times New Roman"/>
          <w:iCs/>
          <w:color w:val="000000"/>
          <w:sz w:val="28"/>
          <w:szCs w:val="28"/>
          <w:lang w:val="uk" w:eastAsia="ru-RU"/>
        </w:rPr>
        <w:t>ди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дактичній меті уро</w:t>
      </w:r>
      <w:r w:rsidR="00687103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ку</w:t>
      </w:r>
      <w:r w:rsidR="00157274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</w:p>
    <w:p w:rsidR="008C0EF7" w:rsidRPr="000C21E2" w:rsidRDefault="008C0EF7" w:rsidP="000C21E2">
      <w:pPr>
        <w:numPr>
          <w:ilvl w:val="0"/>
          <w:numId w:val="1"/>
        </w:numPr>
        <w:tabs>
          <w:tab w:val="left" w:pos="298"/>
        </w:tabs>
        <w:spacing w:after="60" w:line="360" w:lineRule="auto"/>
        <w:ind w:left="300" w:right="40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Гра повинна бути посильною для кожного учня</w:t>
      </w:r>
      <w:r w:rsidR="00157274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</w:p>
    <w:p w:rsidR="008C0EF7" w:rsidRPr="000C21E2" w:rsidRDefault="008C0EF7" w:rsidP="000C21E2">
      <w:pPr>
        <w:numPr>
          <w:ilvl w:val="0"/>
          <w:numId w:val="1"/>
        </w:numPr>
        <w:tabs>
          <w:tab w:val="left" w:pos="308"/>
        </w:tabs>
        <w:spacing w:after="64" w:line="360" w:lineRule="auto"/>
        <w:ind w:left="300" w:right="40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Обов'язково мати простий спосіб виготовлення й і </w:t>
      </w:r>
      <w:r w:rsidR="00AE5CB6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ви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користання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роздаткового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матеріалу.</w:t>
      </w:r>
    </w:p>
    <w:p w:rsidR="008C0EF7" w:rsidRPr="000C21E2" w:rsidRDefault="008C0EF7" w:rsidP="000C21E2">
      <w:pPr>
        <w:numPr>
          <w:ilvl w:val="0"/>
          <w:numId w:val="1"/>
        </w:numPr>
        <w:tabs>
          <w:tab w:val="left" w:pos="294"/>
        </w:tabs>
        <w:spacing w:after="89" w:line="360" w:lineRule="auto"/>
        <w:ind w:left="300" w:right="40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</w:t>
      </w:r>
      <w:r w:rsidR="00157274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равила гри повинні бути зрозуміл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ими, чітко сформованими.</w:t>
      </w:r>
    </w:p>
    <w:p w:rsidR="008C0EF7" w:rsidRPr="000C21E2" w:rsidRDefault="0070154B" w:rsidP="000C21E2">
      <w:pPr>
        <w:numPr>
          <w:ilvl w:val="0"/>
          <w:numId w:val="1"/>
        </w:numPr>
        <w:tabs>
          <w:tab w:val="left" w:pos="289"/>
        </w:tabs>
        <w:spacing w:after="1" w:line="360" w:lineRule="auto"/>
        <w:ind w:left="300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До гри залучаю</w:t>
      </w:r>
      <w:r w:rsidR="008C0EF7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обов'язково всіх дітей класу.</w:t>
      </w:r>
    </w:p>
    <w:p w:rsidR="008C0EF7" w:rsidRPr="000C21E2" w:rsidRDefault="00FD3AED" w:rsidP="000C21E2">
      <w:pPr>
        <w:pStyle w:val="10"/>
        <w:keepNext/>
        <w:keepLines/>
        <w:shd w:val="clear" w:color="auto" w:fill="auto"/>
        <w:tabs>
          <w:tab w:val="left" w:leader="dot" w:pos="4039"/>
          <w:tab w:val="left" w:leader="dot" w:pos="4942"/>
        </w:tabs>
        <w:spacing w:after="0" w:line="360" w:lineRule="auto"/>
        <w:ind w:left="6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 xml:space="preserve">   </w:t>
      </w:r>
      <w:r w:rsidR="0070154B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 xml:space="preserve">Вважаю, що </w:t>
      </w:r>
      <w:r w:rsidR="008C0EF7"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>тільки за цих умов гра стане важливим засобом виховання в учнів інтересу до навчання</w:t>
      </w:r>
      <w:r w:rsidR="0070154B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>.</w:t>
      </w:r>
      <w:r w:rsidR="008C0EF7" w:rsidRPr="000C21E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</w:t>
      </w:r>
    </w:p>
    <w:p w:rsidR="008C0EF7" w:rsidRPr="000C21E2" w:rsidRDefault="008C0EF7" w:rsidP="000C21E2">
      <w:pPr>
        <w:spacing w:after="0" w:line="360" w:lineRule="auto"/>
        <w:ind w:left="60" w:right="10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Підсумовуючи все сказане, можна зазначити, що мотиви дитячої гри містяться у самому її про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цесі, в умінні дитини здійснювати перехід в уяв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ну ситуацію.</w:t>
      </w:r>
    </w:p>
    <w:p w:rsidR="00687103" w:rsidRPr="000C21E2" w:rsidRDefault="008C0EF7" w:rsidP="000C21E2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r w:rsidRPr="000C21E2">
        <w:rPr>
          <w:rFonts w:eastAsia="Times New Roman"/>
          <w:color w:val="000000"/>
          <w:sz w:val="28"/>
          <w:szCs w:val="28"/>
          <w:lang w:val="uk" w:eastAsia="ru-RU"/>
        </w:rPr>
        <w:t>В основі систематизації дидактичних ігор — ідея переходу молодших школярів від безпосеред</w:t>
      </w:r>
      <w:r w:rsidRPr="000C21E2">
        <w:rPr>
          <w:rFonts w:eastAsia="Times New Roman"/>
          <w:color w:val="000000"/>
          <w:sz w:val="28"/>
          <w:szCs w:val="28"/>
          <w:lang w:val="uk" w:eastAsia="ru-RU"/>
        </w:rPr>
        <w:softHyphen/>
        <w:t>ніх операцій над предметними множинами до дій, а від них — до висновків, тобто від репродуктив</w:t>
      </w:r>
      <w:r w:rsidRPr="000C21E2">
        <w:rPr>
          <w:rFonts w:eastAsia="Times New Roman"/>
          <w:color w:val="000000"/>
          <w:sz w:val="28"/>
          <w:szCs w:val="28"/>
          <w:lang w:val="uk" w:eastAsia="ru-RU"/>
        </w:rPr>
        <w:softHyphen/>
        <w:t>них до творчих ігор.</w:t>
      </w:r>
      <w:r w:rsidR="00687103" w:rsidRPr="000C21E2">
        <w:rPr>
          <w:sz w:val="28"/>
          <w:szCs w:val="28"/>
          <w:lang w:eastAsia="uk-UA"/>
        </w:rPr>
        <w:t xml:space="preserve"> </w:t>
      </w:r>
      <w:proofErr w:type="spellStart"/>
      <w:r w:rsidR="00687103" w:rsidRPr="000C21E2">
        <w:rPr>
          <w:sz w:val="28"/>
          <w:szCs w:val="28"/>
          <w:lang w:eastAsia="uk-UA"/>
        </w:rPr>
        <w:t>Ураховуюч</w:t>
      </w:r>
      <w:r w:rsidR="008C4FF8">
        <w:rPr>
          <w:sz w:val="28"/>
          <w:szCs w:val="28"/>
          <w:lang w:eastAsia="uk-UA"/>
        </w:rPr>
        <w:t>и</w:t>
      </w:r>
      <w:proofErr w:type="spellEnd"/>
      <w:r w:rsidR="008C4FF8">
        <w:rPr>
          <w:sz w:val="28"/>
          <w:szCs w:val="28"/>
          <w:lang w:eastAsia="uk-UA"/>
        </w:rPr>
        <w:t xml:space="preserve"> </w:t>
      </w:r>
      <w:proofErr w:type="spellStart"/>
      <w:r w:rsidR="008C4FF8">
        <w:rPr>
          <w:sz w:val="28"/>
          <w:szCs w:val="28"/>
          <w:lang w:eastAsia="uk-UA"/>
        </w:rPr>
        <w:t>дидактичну</w:t>
      </w:r>
      <w:proofErr w:type="spellEnd"/>
      <w:r w:rsidR="008C4FF8">
        <w:rPr>
          <w:sz w:val="28"/>
          <w:szCs w:val="28"/>
          <w:lang w:eastAsia="uk-UA"/>
        </w:rPr>
        <w:t xml:space="preserve"> мету урок</w:t>
      </w:r>
      <w:r w:rsidR="008C4FF8">
        <w:rPr>
          <w:sz w:val="28"/>
          <w:szCs w:val="28"/>
          <w:lang w:val="uk-UA" w:eastAsia="uk-UA"/>
        </w:rPr>
        <w:t>у</w:t>
      </w:r>
      <w:r w:rsidR="008C4FF8">
        <w:rPr>
          <w:sz w:val="28"/>
          <w:szCs w:val="28"/>
          <w:lang w:eastAsia="uk-UA"/>
        </w:rPr>
        <w:t xml:space="preserve">, </w:t>
      </w:r>
      <w:proofErr w:type="spellStart"/>
      <w:r w:rsidR="008C4FF8">
        <w:rPr>
          <w:sz w:val="28"/>
          <w:szCs w:val="28"/>
          <w:lang w:eastAsia="uk-UA"/>
        </w:rPr>
        <w:t>визнач</w:t>
      </w:r>
      <w:r w:rsidR="008C4FF8">
        <w:rPr>
          <w:sz w:val="28"/>
          <w:szCs w:val="28"/>
          <w:lang w:val="uk-UA" w:eastAsia="uk-UA"/>
        </w:rPr>
        <w:t>аю</w:t>
      </w:r>
      <w:proofErr w:type="spellEnd"/>
      <w:r w:rsidR="00687103" w:rsidRPr="000C21E2">
        <w:rPr>
          <w:sz w:val="28"/>
          <w:szCs w:val="28"/>
          <w:lang w:eastAsia="uk-UA"/>
        </w:rPr>
        <w:t xml:space="preserve"> </w:t>
      </w:r>
      <w:proofErr w:type="spellStart"/>
      <w:r w:rsidR="008C4FF8">
        <w:rPr>
          <w:sz w:val="28"/>
          <w:szCs w:val="28"/>
          <w:lang w:eastAsia="uk-UA"/>
        </w:rPr>
        <w:t>дидактичні</w:t>
      </w:r>
      <w:proofErr w:type="spellEnd"/>
      <w:r w:rsidR="008C4FF8">
        <w:rPr>
          <w:sz w:val="28"/>
          <w:szCs w:val="28"/>
          <w:lang w:eastAsia="uk-UA"/>
        </w:rPr>
        <w:t xml:space="preserve"> </w:t>
      </w:r>
      <w:proofErr w:type="spellStart"/>
      <w:r w:rsidR="008C4FF8">
        <w:rPr>
          <w:sz w:val="28"/>
          <w:szCs w:val="28"/>
          <w:lang w:eastAsia="uk-UA"/>
        </w:rPr>
        <w:t>ігри</w:t>
      </w:r>
      <w:proofErr w:type="spellEnd"/>
      <w:r w:rsidR="008C4FF8">
        <w:rPr>
          <w:sz w:val="28"/>
          <w:szCs w:val="28"/>
          <w:lang w:eastAsia="uk-UA"/>
        </w:rPr>
        <w:t xml:space="preserve">, </w:t>
      </w:r>
      <w:proofErr w:type="spellStart"/>
      <w:r w:rsidR="008C4FF8">
        <w:rPr>
          <w:sz w:val="28"/>
          <w:szCs w:val="28"/>
          <w:lang w:eastAsia="uk-UA"/>
        </w:rPr>
        <w:t>що</w:t>
      </w:r>
      <w:proofErr w:type="spellEnd"/>
      <w:r w:rsidR="008C4FF8">
        <w:rPr>
          <w:sz w:val="28"/>
          <w:szCs w:val="28"/>
          <w:lang w:eastAsia="uk-UA"/>
        </w:rPr>
        <w:t xml:space="preserve"> </w:t>
      </w:r>
      <w:proofErr w:type="spellStart"/>
      <w:r w:rsidR="008C4FF8">
        <w:rPr>
          <w:sz w:val="28"/>
          <w:szCs w:val="28"/>
          <w:lang w:eastAsia="uk-UA"/>
        </w:rPr>
        <w:t>застосовую</w:t>
      </w:r>
      <w:proofErr w:type="spellEnd"/>
      <w:r w:rsidR="00687103" w:rsidRPr="000C21E2">
        <w:rPr>
          <w:sz w:val="28"/>
          <w:szCs w:val="28"/>
          <w:lang w:eastAsia="uk-UA"/>
        </w:rPr>
        <w:t xml:space="preserve"> на </w:t>
      </w:r>
      <w:proofErr w:type="spellStart"/>
      <w:proofErr w:type="gramStart"/>
      <w:r w:rsidR="00687103" w:rsidRPr="000C21E2">
        <w:rPr>
          <w:sz w:val="28"/>
          <w:szCs w:val="28"/>
          <w:lang w:eastAsia="uk-UA"/>
        </w:rPr>
        <w:t>р</w:t>
      </w:r>
      <w:proofErr w:type="gramEnd"/>
      <w:r w:rsidR="00687103" w:rsidRPr="000C21E2">
        <w:rPr>
          <w:sz w:val="28"/>
          <w:szCs w:val="28"/>
          <w:lang w:eastAsia="uk-UA"/>
        </w:rPr>
        <w:t>ізних</w:t>
      </w:r>
      <w:proofErr w:type="spellEnd"/>
      <w:r w:rsidR="00687103" w:rsidRPr="000C21E2">
        <w:rPr>
          <w:sz w:val="28"/>
          <w:szCs w:val="28"/>
          <w:lang w:eastAsia="uk-UA"/>
        </w:rPr>
        <w:t xml:space="preserve"> </w:t>
      </w:r>
      <w:proofErr w:type="spellStart"/>
      <w:r w:rsidR="00687103" w:rsidRPr="000C21E2">
        <w:rPr>
          <w:sz w:val="28"/>
          <w:szCs w:val="28"/>
          <w:lang w:eastAsia="uk-UA"/>
        </w:rPr>
        <w:t>його</w:t>
      </w:r>
      <w:proofErr w:type="spellEnd"/>
      <w:r w:rsidR="00687103" w:rsidRPr="000C21E2">
        <w:rPr>
          <w:sz w:val="28"/>
          <w:szCs w:val="28"/>
          <w:lang w:eastAsia="uk-UA"/>
        </w:rPr>
        <w:t xml:space="preserve"> </w:t>
      </w:r>
      <w:proofErr w:type="spellStart"/>
      <w:r w:rsidR="00687103" w:rsidRPr="000C21E2">
        <w:rPr>
          <w:sz w:val="28"/>
          <w:szCs w:val="28"/>
          <w:lang w:eastAsia="uk-UA"/>
        </w:rPr>
        <w:t>етапах</w:t>
      </w:r>
      <w:proofErr w:type="spellEnd"/>
      <w:r w:rsidR="00687103" w:rsidRPr="000C21E2">
        <w:rPr>
          <w:sz w:val="28"/>
          <w:szCs w:val="28"/>
          <w:lang w:eastAsia="uk-UA"/>
        </w:rPr>
        <w:t>.</w:t>
      </w:r>
    </w:p>
    <w:p w:rsidR="00687103" w:rsidRPr="000C21E2" w:rsidRDefault="00687103" w:rsidP="000C21E2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r w:rsidRPr="000C21E2">
        <w:rPr>
          <w:sz w:val="28"/>
          <w:szCs w:val="28"/>
          <w:lang w:eastAsia="uk-UA"/>
        </w:rPr>
        <w:t xml:space="preserve">Система </w:t>
      </w:r>
      <w:proofErr w:type="spellStart"/>
      <w:r w:rsidRPr="000C21E2">
        <w:rPr>
          <w:sz w:val="28"/>
          <w:szCs w:val="28"/>
          <w:lang w:eastAsia="uk-UA"/>
        </w:rPr>
        <w:t>дидактичних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ігор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побудована</w:t>
      </w:r>
      <w:proofErr w:type="spellEnd"/>
      <w:r w:rsidRPr="000C21E2">
        <w:rPr>
          <w:sz w:val="28"/>
          <w:szCs w:val="28"/>
          <w:lang w:eastAsia="uk-UA"/>
        </w:rPr>
        <w:t xml:space="preserve"> таким чином, </w:t>
      </w:r>
      <w:proofErr w:type="spellStart"/>
      <w:r w:rsidRPr="000C21E2">
        <w:rPr>
          <w:sz w:val="28"/>
          <w:szCs w:val="28"/>
          <w:lang w:eastAsia="uk-UA"/>
        </w:rPr>
        <w:t>що</w:t>
      </w:r>
      <w:proofErr w:type="spellEnd"/>
      <w:r w:rsidRPr="000C21E2">
        <w:rPr>
          <w:sz w:val="28"/>
          <w:szCs w:val="28"/>
          <w:lang w:eastAsia="uk-UA"/>
        </w:rPr>
        <w:t xml:space="preserve"> на </w:t>
      </w:r>
      <w:proofErr w:type="spellStart"/>
      <w:r w:rsidRPr="000C21E2">
        <w:rPr>
          <w:sz w:val="28"/>
          <w:szCs w:val="28"/>
          <w:lang w:eastAsia="uk-UA"/>
        </w:rPr>
        <w:t>етапі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актуалізації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знань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учням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про</w:t>
      </w:r>
      <w:r w:rsidRPr="000C21E2">
        <w:rPr>
          <w:sz w:val="28"/>
          <w:szCs w:val="28"/>
          <w:lang w:eastAsia="uk-UA"/>
        </w:rPr>
        <w:softHyphen/>
        <w:t>понують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дидактичні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gramStart"/>
      <w:r w:rsidRPr="000C21E2">
        <w:rPr>
          <w:sz w:val="28"/>
          <w:szCs w:val="28"/>
          <w:lang w:eastAsia="uk-UA"/>
        </w:rPr>
        <w:t>репродуктивного</w:t>
      </w:r>
      <w:proofErr w:type="gramEnd"/>
      <w:r w:rsidRPr="000C21E2">
        <w:rPr>
          <w:sz w:val="28"/>
          <w:szCs w:val="28"/>
          <w:lang w:eastAsia="uk-UA"/>
        </w:rPr>
        <w:t xml:space="preserve"> харак</w:t>
      </w:r>
      <w:r w:rsidRPr="000C21E2">
        <w:rPr>
          <w:sz w:val="28"/>
          <w:szCs w:val="28"/>
          <w:lang w:eastAsia="uk-UA"/>
        </w:rPr>
        <w:softHyphen/>
        <w:t xml:space="preserve">теру. </w:t>
      </w:r>
      <w:proofErr w:type="spellStart"/>
      <w:r w:rsidRPr="000C21E2">
        <w:rPr>
          <w:sz w:val="28"/>
          <w:szCs w:val="28"/>
          <w:lang w:eastAsia="uk-UA"/>
        </w:rPr>
        <w:t>Незважаючи</w:t>
      </w:r>
      <w:proofErr w:type="spellEnd"/>
      <w:r w:rsidRPr="000C21E2">
        <w:rPr>
          <w:sz w:val="28"/>
          <w:szCs w:val="28"/>
          <w:lang w:eastAsia="uk-UA"/>
        </w:rPr>
        <w:t xml:space="preserve"> на </w:t>
      </w:r>
      <w:proofErr w:type="spellStart"/>
      <w:r w:rsidRPr="000C21E2">
        <w:rPr>
          <w:sz w:val="28"/>
          <w:szCs w:val="28"/>
          <w:lang w:eastAsia="uk-UA"/>
        </w:rPr>
        <w:t>індивідуальні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дії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учнів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ува</w:t>
      </w:r>
      <w:r w:rsidRPr="000C21E2">
        <w:rPr>
          <w:sz w:val="28"/>
          <w:szCs w:val="28"/>
          <w:lang w:eastAsia="uk-UA"/>
        </w:rPr>
        <w:softHyphen/>
        <w:t>га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гравців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lastRenderedPageBreak/>
        <w:t>зафіксована</w:t>
      </w:r>
      <w:proofErr w:type="spellEnd"/>
      <w:r w:rsidRPr="000C21E2">
        <w:rPr>
          <w:sz w:val="28"/>
          <w:szCs w:val="28"/>
          <w:lang w:eastAsia="uk-UA"/>
        </w:rPr>
        <w:t xml:space="preserve"> на </w:t>
      </w:r>
      <w:proofErr w:type="spellStart"/>
      <w:r w:rsidRPr="000C21E2">
        <w:rPr>
          <w:sz w:val="28"/>
          <w:szCs w:val="28"/>
          <w:lang w:eastAsia="uk-UA"/>
        </w:rPr>
        <w:t>пошуках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раціональних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шляхів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виконання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завдань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допомозі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одне</w:t>
      </w:r>
      <w:proofErr w:type="spellEnd"/>
      <w:r w:rsidRPr="000C21E2">
        <w:rPr>
          <w:sz w:val="28"/>
          <w:szCs w:val="28"/>
          <w:lang w:eastAsia="uk-UA"/>
        </w:rPr>
        <w:t xml:space="preserve"> одному. </w:t>
      </w:r>
      <w:proofErr w:type="spellStart"/>
      <w:r w:rsidRPr="000C21E2">
        <w:rPr>
          <w:sz w:val="28"/>
          <w:szCs w:val="28"/>
          <w:lang w:eastAsia="uk-UA"/>
        </w:rPr>
        <w:t>Зрештою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вчаться</w:t>
      </w:r>
      <w:proofErr w:type="spellEnd"/>
      <w:r w:rsidRPr="000C21E2">
        <w:rPr>
          <w:sz w:val="28"/>
          <w:szCs w:val="28"/>
          <w:lang w:eastAsia="uk-UA"/>
        </w:rPr>
        <w:t xml:space="preserve"> правильно </w:t>
      </w:r>
      <w:proofErr w:type="spellStart"/>
      <w:r w:rsidRPr="000C21E2">
        <w:rPr>
          <w:sz w:val="28"/>
          <w:szCs w:val="28"/>
          <w:lang w:eastAsia="uk-UA"/>
        </w:rPr>
        <w:t>оцінювати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свої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ігрові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дії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зіставляти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їх</w:t>
      </w:r>
      <w:proofErr w:type="spellEnd"/>
      <w:r w:rsidRPr="000C21E2">
        <w:rPr>
          <w:sz w:val="28"/>
          <w:szCs w:val="28"/>
          <w:lang w:eastAsia="uk-UA"/>
        </w:rPr>
        <w:t xml:space="preserve"> з </w:t>
      </w:r>
      <w:proofErr w:type="spellStart"/>
      <w:r w:rsidRPr="000C21E2">
        <w:rPr>
          <w:sz w:val="28"/>
          <w:szCs w:val="28"/>
          <w:lang w:eastAsia="uk-UA"/>
        </w:rPr>
        <w:t>ігровими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діями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інших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учнів</w:t>
      </w:r>
      <w:proofErr w:type="spellEnd"/>
      <w:r w:rsidRPr="000C21E2">
        <w:rPr>
          <w:sz w:val="28"/>
          <w:szCs w:val="28"/>
          <w:lang w:eastAsia="uk-UA"/>
        </w:rPr>
        <w:t xml:space="preserve">. На </w:t>
      </w:r>
      <w:proofErr w:type="spellStart"/>
      <w:r w:rsidRPr="000C21E2">
        <w:rPr>
          <w:sz w:val="28"/>
          <w:szCs w:val="28"/>
          <w:lang w:eastAsia="uk-UA"/>
        </w:rPr>
        <w:t>цьому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етапі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формування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вміння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допо</w:t>
      </w:r>
      <w:r w:rsidRPr="000C21E2">
        <w:rPr>
          <w:sz w:val="28"/>
          <w:szCs w:val="28"/>
          <w:lang w:eastAsia="uk-UA"/>
        </w:rPr>
        <w:softHyphen/>
        <w:t>магати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одне</w:t>
      </w:r>
      <w:proofErr w:type="spellEnd"/>
      <w:r w:rsidRPr="000C21E2">
        <w:rPr>
          <w:sz w:val="28"/>
          <w:szCs w:val="28"/>
          <w:lang w:eastAsia="uk-UA"/>
        </w:rPr>
        <w:t xml:space="preserve"> одному </w:t>
      </w:r>
      <w:proofErr w:type="spellStart"/>
      <w:proofErr w:type="gramStart"/>
      <w:r w:rsidRPr="000C21E2">
        <w:rPr>
          <w:sz w:val="28"/>
          <w:szCs w:val="28"/>
          <w:lang w:eastAsia="uk-UA"/>
        </w:rPr>
        <w:t>п</w:t>
      </w:r>
      <w:proofErr w:type="gramEnd"/>
      <w:r w:rsidRPr="000C21E2">
        <w:rPr>
          <w:sz w:val="28"/>
          <w:szCs w:val="28"/>
          <w:lang w:eastAsia="uk-UA"/>
        </w:rPr>
        <w:t>ідвищує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результативність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виконання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ігрового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завдання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що</w:t>
      </w:r>
      <w:proofErr w:type="spellEnd"/>
      <w:r w:rsidRPr="000C21E2">
        <w:rPr>
          <w:sz w:val="28"/>
          <w:szCs w:val="28"/>
          <w:lang w:eastAsia="uk-UA"/>
        </w:rPr>
        <w:t xml:space="preserve"> у свою </w:t>
      </w:r>
      <w:proofErr w:type="spellStart"/>
      <w:r w:rsidRPr="000C21E2">
        <w:rPr>
          <w:sz w:val="28"/>
          <w:szCs w:val="28"/>
          <w:lang w:eastAsia="uk-UA"/>
        </w:rPr>
        <w:t>чергу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впливає</w:t>
      </w:r>
      <w:proofErr w:type="spellEnd"/>
      <w:r w:rsidRPr="000C21E2">
        <w:rPr>
          <w:sz w:val="28"/>
          <w:szCs w:val="28"/>
          <w:lang w:eastAsia="uk-UA"/>
        </w:rPr>
        <w:t xml:space="preserve"> на </w:t>
      </w:r>
      <w:proofErr w:type="spellStart"/>
      <w:r w:rsidRPr="000C21E2">
        <w:rPr>
          <w:sz w:val="28"/>
          <w:szCs w:val="28"/>
          <w:lang w:eastAsia="uk-UA"/>
        </w:rPr>
        <w:t>активність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учнів</w:t>
      </w:r>
      <w:proofErr w:type="spellEnd"/>
      <w:r w:rsidRPr="000C21E2">
        <w:rPr>
          <w:sz w:val="28"/>
          <w:szCs w:val="28"/>
          <w:lang w:eastAsia="uk-UA"/>
        </w:rPr>
        <w:t>.</w:t>
      </w:r>
    </w:p>
    <w:p w:rsidR="00687103" w:rsidRPr="000C21E2" w:rsidRDefault="00687103" w:rsidP="000C21E2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r w:rsidRPr="000C21E2">
        <w:rPr>
          <w:sz w:val="28"/>
          <w:szCs w:val="28"/>
          <w:lang w:eastAsia="uk-UA"/>
        </w:rPr>
        <w:t xml:space="preserve">На </w:t>
      </w:r>
      <w:proofErr w:type="spellStart"/>
      <w:r w:rsidRPr="000C21E2">
        <w:rPr>
          <w:sz w:val="28"/>
          <w:szCs w:val="28"/>
          <w:lang w:eastAsia="uk-UA"/>
        </w:rPr>
        <w:t>етапі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засвоєння</w:t>
      </w:r>
      <w:proofErr w:type="spellEnd"/>
      <w:r w:rsidRPr="000C21E2">
        <w:rPr>
          <w:sz w:val="28"/>
          <w:szCs w:val="28"/>
          <w:lang w:eastAsia="uk-UA"/>
        </w:rPr>
        <w:t xml:space="preserve"> нового </w:t>
      </w:r>
      <w:proofErr w:type="spellStart"/>
      <w:proofErr w:type="gramStart"/>
      <w:r w:rsidRPr="000C21E2">
        <w:rPr>
          <w:sz w:val="28"/>
          <w:szCs w:val="28"/>
          <w:lang w:eastAsia="uk-UA"/>
        </w:rPr>
        <w:t>матер</w:t>
      </w:r>
      <w:proofErr w:type="gramEnd"/>
      <w:r w:rsidRPr="000C21E2">
        <w:rPr>
          <w:sz w:val="28"/>
          <w:szCs w:val="28"/>
          <w:lang w:eastAsia="uk-UA"/>
        </w:rPr>
        <w:t>іалу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</w:t>
      </w:r>
      <w:r w:rsidR="00FD3AED">
        <w:rPr>
          <w:sz w:val="28"/>
          <w:szCs w:val="28"/>
          <w:lang w:eastAsia="uk-UA"/>
        </w:rPr>
        <w:t>ням</w:t>
      </w:r>
      <w:proofErr w:type="spellEnd"/>
      <w:r w:rsidR="00FD3AED">
        <w:rPr>
          <w:sz w:val="28"/>
          <w:szCs w:val="28"/>
          <w:lang w:eastAsia="uk-UA"/>
        </w:rPr>
        <w:t xml:space="preserve"> </w:t>
      </w:r>
      <w:proofErr w:type="spellStart"/>
      <w:r w:rsidR="00FD3AED">
        <w:rPr>
          <w:sz w:val="28"/>
          <w:szCs w:val="28"/>
          <w:lang w:eastAsia="uk-UA"/>
        </w:rPr>
        <w:t>пропоную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складніші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частково-пошукового</w:t>
      </w:r>
      <w:proofErr w:type="spellEnd"/>
      <w:r w:rsidRPr="000C21E2">
        <w:rPr>
          <w:sz w:val="28"/>
          <w:szCs w:val="28"/>
          <w:lang w:eastAsia="uk-UA"/>
        </w:rPr>
        <w:t xml:space="preserve"> характеру. </w:t>
      </w:r>
      <w:proofErr w:type="spellStart"/>
      <w:r w:rsidRPr="000C21E2">
        <w:rPr>
          <w:sz w:val="28"/>
          <w:szCs w:val="28"/>
          <w:lang w:eastAsia="uk-UA"/>
        </w:rPr>
        <w:t>Учасники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гри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мають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можливість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від</w:t>
      </w:r>
      <w:r w:rsidRPr="000C21E2">
        <w:rPr>
          <w:sz w:val="28"/>
          <w:szCs w:val="28"/>
          <w:lang w:eastAsia="uk-UA"/>
        </w:rPr>
        <w:softHyphen/>
        <w:t>чути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яким</w:t>
      </w:r>
      <w:proofErr w:type="spellEnd"/>
      <w:r w:rsidRPr="000C21E2">
        <w:rPr>
          <w:sz w:val="28"/>
          <w:szCs w:val="28"/>
          <w:lang w:eastAsia="uk-UA"/>
        </w:rPr>
        <w:t xml:space="preserve"> чином </w:t>
      </w:r>
      <w:proofErr w:type="spellStart"/>
      <w:r w:rsidRPr="000C21E2">
        <w:rPr>
          <w:sz w:val="28"/>
          <w:szCs w:val="28"/>
          <w:lang w:eastAsia="uk-UA"/>
        </w:rPr>
        <w:t>від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якісного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виконання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</w:t>
      </w:r>
      <w:r w:rsidRPr="000C21E2">
        <w:rPr>
          <w:sz w:val="28"/>
          <w:szCs w:val="28"/>
          <w:lang w:eastAsia="uk-UA"/>
        </w:rPr>
        <w:softHyphen/>
        <w:t>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кожним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учасником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залежить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виконання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</w:t>
      </w:r>
      <w:r w:rsidRPr="000C21E2">
        <w:rPr>
          <w:sz w:val="28"/>
          <w:szCs w:val="28"/>
          <w:lang w:eastAsia="uk-UA"/>
        </w:rPr>
        <w:softHyphen/>
        <w:t>вого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завдання</w:t>
      </w:r>
      <w:proofErr w:type="spellEnd"/>
      <w:r w:rsidRPr="000C21E2">
        <w:rPr>
          <w:sz w:val="28"/>
          <w:szCs w:val="28"/>
          <w:lang w:eastAsia="uk-UA"/>
        </w:rPr>
        <w:t xml:space="preserve"> партнером і, </w:t>
      </w:r>
      <w:proofErr w:type="spellStart"/>
      <w:r w:rsidRPr="000C21E2">
        <w:rPr>
          <w:sz w:val="28"/>
          <w:szCs w:val="28"/>
          <w:lang w:eastAsia="uk-UA"/>
        </w:rPr>
        <w:t>зрештою</w:t>
      </w:r>
      <w:proofErr w:type="spellEnd"/>
      <w:r w:rsidRPr="000C21E2">
        <w:rPr>
          <w:sz w:val="28"/>
          <w:szCs w:val="28"/>
          <w:lang w:eastAsia="uk-UA"/>
        </w:rPr>
        <w:t xml:space="preserve">, результат </w:t>
      </w:r>
      <w:proofErr w:type="spellStart"/>
      <w:r w:rsidRPr="000C21E2">
        <w:rPr>
          <w:sz w:val="28"/>
          <w:szCs w:val="28"/>
          <w:lang w:eastAsia="uk-UA"/>
        </w:rPr>
        <w:t>гри</w:t>
      </w:r>
      <w:proofErr w:type="spellEnd"/>
      <w:r w:rsidRPr="000C21E2">
        <w:rPr>
          <w:sz w:val="28"/>
          <w:szCs w:val="28"/>
          <w:lang w:eastAsia="uk-UA"/>
        </w:rPr>
        <w:t xml:space="preserve">. Для </w:t>
      </w:r>
      <w:proofErr w:type="spellStart"/>
      <w:r w:rsidRPr="000C21E2">
        <w:rPr>
          <w:sz w:val="28"/>
          <w:szCs w:val="28"/>
          <w:lang w:eastAsia="uk-UA"/>
        </w:rPr>
        <w:t>цього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етапу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характерним</w:t>
      </w:r>
      <w:proofErr w:type="spellEnd"/>
      <w:r w:rsidRPr="000C21E2">
        <w:rPr>
          <w:sz w:val="28"/>
          <w:szCs w:val="28"/>
          <w:lang w:eastAsia="uk-UA"/>
        </w:rPr>
        <w:t xml:space="preserve"> є </w:t>
      </w:r>
      <w:proofErr w:type="spellStart"/>
      <w:r w:rsidRPr="000C21E2">
        <w:rPr>
          <w:sz w:val="28"/>
          <w:szCs w:val="28"/>
          <w:lang w:eastAsia="uk-UA"/>
        </w:rPr>
        <w:t>формування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gramStart"/>
      <w:r w:rsidRPr="000C21E2">
        <w:rPr>
          <w:sz w:val="28"/>
          <w:szCs w:val="28"/>
          <w:lang w:eastAsia="uk-UA"/>
        </w:rPr>
        <w:t>у</w:t>
      </w:r>
      <w:proofErr w:type="gram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школярів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уявлень</w:t>
      </w:r>
      <w:proofErr w:type="spellEnd"/>
      <w:r w:rsidRPr="000C21E2">
        <w:rPr>
          <w:sz w:val="28"/>
          <w:szCs w:val="28"/>
          <w:lang w:eastAsia="uk-UA"/>
        </w:rPr>
        <w:t xml:space="preserve"> про </w:t>
      </w:r>
      <w:proofErr w:type="spellStart"/>
      <w:r w:rsidRPr="000C21E2">
        <w:rPr>
          <w:sz w:val="28"/>
          <w:szCs w:val="28"/>
          <w:lang w:eastAsia="uk-UA"/>
        </w:rPr>
        <w:t>значущість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якісного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</w:t>
      </w:r>
      <w:r w:rsidRPr="000C21E2">
        <w:rPr>
          <w:sz w:val="28"/>
          <w:szCs w:val="28"/>
          <w:lang w:eastAsia="uk-UA"/>
        </w:rPr>
        <w:softHyphen/>
        <w:t>конання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свого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ігрового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завдання</w:t>
      </w:r>
      <w:proofErr w:type="spellEnd"/>
      <w:r w:rsidRPr="000C21E2">
        <w:rPr>
          <w:sz w:val="28"/>
          <w:szCs w:val="28"/>
          <w:lang w:eastAsia="uk-UA"/>
        </w:rPr>
        <w:t>.</w:t>
      </w:r>
    </w:p>
    <w:p w:rsidR="00687103" w:rsidRPr="000C21E2" w:rsidRDefault="00687103" w:rsidP="000C21E2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r w:rsidRPr="000C21E2">
        <w:rPr>
          <w:sz w:val="28"/>
          <w:szCs w:val="28"/>
          <w:lang w:eastAsia="uk-UA"/>
        </w:rPr>
        <w:t xml:space="preserve">На </w:t>
      </w:r>
      <w:proofErr w:type="spellStart"/>
      <w:r w:rsidRPr="000C21E2">
        <w:rPr>
          <w:sz w:val="28"/>
          <w:szCs w:val="28"/>
          <w:lang w:eastAsia="uk-UA"/>
        </w:rPr>
        <w:t>етапі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закріплення</w:t>
      </w:r>
      <w:proofErr w:type="spellEnd"/>
      <w:r w:rsidRPr="000C21E2">
        <w:rPr>
          <w:sz w:val="28"/>
          <w:szCs w:val="28"/>
          <w:lang w:eastAsia="uk-UA"/>
        </w:rPr>
        <w:t xml:space="preserve"> і </w:t>
      </w:r>
      <w:proofErr w:type="spellStart"/>
      <w:r w:rsidRPr="000C21E2">
        <w:rPr>
          <w:sz w:val="28"/>
          <w:szCs w:val="28"/>
          <w:lang w:eastAsia="uk-UA"/>
        </w:rPr>
        <w:t>повторення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навча</w:t>
      </w:r>
      <w:r w:rsidR="008C4FF8">
        <w:rPr>
          <w:sz w:val="28"/>
          <w:szCs w:val="28"/>
          <w:lang w:eastAsia="uk-UA"/>
        </w:rPr>
        <w:t>ль</w:t>
      </w:r>
      <w:r w:rsidR="008C4FF8">
        <w:rPr>
          <w:sz w:val="28"/>
          <w:szCs w:val="28"/>
          <w:lang w:eastAsia="uk-UA"/>
        </w:rPr>
        <w:softHyphen/>
        <w:t>ного</w:t>
      </w:r>
      <w:proofErr w:type="spellEnd"/>
      <w:r w:rsidR="008C4FF8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="008C4FF8">
        <w:rPr>
          <w:sz w:val="28"/>
          <w:szCs w:val="28"/>
          <w:lang w:eastAsia="uk-UA"/>
        </w:rPr>
        <w:t>матер</w:t>
      </w:r>
      <w:proofErr w:type="gramEnd"/>
      <w:r w:rsidR="008C4FF8">
        <w:rPr>
          <w:sz w:val="28"/>
          <w:szCs w:val="28"/>
          <w:lang w:eastAsia="uk-UA"/>
        </w:rPr>
        <w:t>іалу</w:t>
      </w:r>
      <w:proofErr w:type="spellEnd"/>
      <w:r w:rsidR="008C4FF8">
        <w:rPr>
          <w:sz w:val="28"/>
          <w:szCs w:val="28"/>
          <w:lang w:eastAsia="uk-UA"/>
        </w:rPr>
        <w:t xml:space="preserve"> </w:t>
      </w:r>
      <w:proofErr w:type="spellStart"/>
      <w:r w:rsidR="008C4FF8">
        <w:rPr>
          <w:sz w:val="28"/>
          <w:szCs w:val="28"/>
          <w:lang w:eastAsia="uk-UA"/>
        </w:rPr>
        <w:t>використовую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дидактичні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пошукового</w:t>
      </w:r>
      <w:proofErr w:type="spellEnd"/>
      <w:r w:rsidRPr="000C21E2">
        <w:rPr>
          <w:sz w:val="28"/>
          <w:szCs w:val="28"/>
          <w:lang w:eastAsia="uk-UA"/>
        </w:rPr>
        <w:t xml:space="preserve"> характеру. </w:t>
      </w:r>
      <w:proofErr w:type="spellStart"/>
      <w:r w:rsidRPr="000C21E2">
        <w:rPr>
          <w:sz w:val="28"/>
          <w:szCs w:val="28"/>
          <w:lang w:eastAsia="uk-UA"/>
        </w:rPr>
        <w:t>Учні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вчаться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планувати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аналізувати</w:t>
      </w:r>
      <w:proofErr w:type="spellEnd"/>
      <w:r w:rsidRPr="000C21E2">
        <w:rPr>
          <w:sz w:val="28"/>
          <w:szCs w:val="28"/>
          <w:lang w:eastAsia="uk-UA"/>
        </w:rPr>
        <w:t xml:space="preserve"> та </w:t>
      </w:r>
      <w:proofErr w:type="spellStart"/>
      <w:r w:rsidRPr="000C21E2">
        <w:rPr>
          <w:sz w:val="28"/>
          <w:szCs w:val="28"/>
          <w:lang w:eastAsia="uk-UA"/>
        </w:rPr>
        <w:t>оцінювати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дії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партнерів</w:t>
      </w:r>
      <w:proofErr w:type="spellEnd"/>
      <w:r w:rsidRPr="000C21E2">
        <w:rPr>
          <w:sz w:val="28"/>
          <w:szCs w:val="28"/>
          <w:lang w:eastAsia="uk-UA"/>
        </w:rPr>
        <w:t xml:space="preserve"> по </w:t>
      </w:r>
      <w:proofErr w:type="spellStart"/>
      <w:r w:rsidRPr="000C21E2">
        <w:rPr>
          <w:sz w:val="28"/>
          <w:szCs w:val="28"/>
          <w:lang w:eastAsia="uk-UA"/>
        </w:rPr>
        <w:t>грі</w:t>
      </w:r>
      <w:proofErr w:type="spellEnd"/>
      <w:r w:rsidRPr="000C21E2">
        <w:rPr>
          <w:sz w:val="28"/>
          <w:szCs w:val="28"/>
          <w:lang w:eastAsia="uk-UA"/>
        </w:rPr>
        <w:t xml:space="preserve">. </w:t>
      </w:r>
      <w:proofErr w:type="spellStart"/>
      <w:r w:rsidRPr="000C21E2">
        <w:rPr>
          <w:sz w:val="28"/>
          <w:szCs w:val="28"/>
          <w:lang w:eastAsia="uk-UA"/>
        </w:rPr>
        <w:t>Позитивні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взаємини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між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гравцями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уміння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роз</w:t>
      </w:r>
      <w:r w:rsidRPr="000C21E2">
        <w:rPr>
          <w:sz w:val="28"/>
          <w:szCs w:val="28"/>
          <w:lang w:eastAsia="uk-UA"/>
        </w:rPr>
        <w:softHyphen/>
        <w:t>поділити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proofErr w:type="gramStart"/>
      <w:r w:rsidRPr="000C21E2">
        <w:rPr>
          <w:sz w:val="28"/>
          <w:szCs w:val="28"/>
          <w:lang w:eastAsia="uk-UA"/>
        </w:rPr>
        <w:t>матер</w:t>
      </w:r>
      <w:proofErr w:type="gramEnd"/>
      <w:r w:rsidRPr="000C21E2">
        <w:rPr>
          <w:sz w:val="28"/>
          <w:szCs w:val="28"/>
          <w:lang w:eastAsia="uk-UA"/>
        </w:rPr>
        <w:t>іал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уміння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домовитися</w:t>
      </w:r>
      <w:proofErr w:type="spellEnd"/>
      <w:r w:rsidRPr="000C21E2">
        <w:rPr>
          <w:sz w:val="28"/>
          <w:szCs w:val="28"/>
          <w:lang w:eastAsia="uk-UA"/>
        </w:rPr>
        <w:t xml:space="preserve"> у </w:t>
      </w:r>
      <w:proofErr w:type="spellStart"/>
      <w:r w:rsidRPr="000C21E2">
        <w:rPr>
          <w:sz w:val="28"/>
          <w:szCs w:val="28"/>
          <w:lang w:eastAsia="uk-UA"/>
        </w:rPr>
        <w:t>грі</w:t>
      </w:r>
      <w:proofErr w:type="spellEnd"/>
      <w:r w:rsidRPr="000C21E2">
        <w:rPr>
          <w:sz w:val="28"/>
          <w:szCs w:val="28"/>
          <w:lang w:eastAsia="uk-UA"/>
        </w:rPr>
        <w:t xml:space="preserve"> по</w:t>
      </w:r>
      <w:r w:rsidRPr="000C21E2">
        <w:rPr>
          <w:sz w:val="28"/>
          <w:szCs w:val="28"/>
          <w:lang w:eastAsia="uk-UA"/>
        </w:rPr>
        <w:softHyphen/>
        <w:t xml:space="preserve">зитивно </w:t>
      </w:r>
      <w:proofErr w:type="spellStart"/>
      <w:r w:rsidRPr="000C21E2">
        <w:rPr>
          <w:sz w:val="28"/>
          <w:szCs w:val="28"/>
          <w:lang w:eastAsia="uk-UA"/>
        </w:rPr>
        <w:t>впливають</w:t>
      </w:r>
      <w:proofErr w:type="spellEnd"/>
      <w:r w:rsidRPr="000C21E2">
        <w:rPr>
          <w:sz w:val="28"/>
          <w:szCs w:val="28"/>
          <w:lang w:eastAsia="uk-UA"/>
        </w:rPr>
        <w:t xml:space="preserve"> на </w:t>
      </w:r>
      <w:proofErr w:type="spellStart"/>
      <w:r w:rsidRPr="000C21E2">
        <w:rPr>
          <w:sz w:val="28"/>
          <w:szCs w:val="28"/>
          <w:lang w:eastAsia="uk-UA"/>
        </w:rPr>
        <w:t>активізацію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навчальної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</w:t>
      </w:r>
      <w:r w:rsidRPr="000C21E2">
        <w:rPr>
          <w:sz w:val="28"/>
          <w:szCs w:val="28"/>
          <w:lang w:eastAsia="uk-UA"/>
        </w:rPr>
        <w:softHyphen/>
        <w:t>яльності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учнів</w:t>
      </w:r>
      <w:proofErr w:type="spellEnd"/>
      <w:r w:rsidRPr="000C21E2">
        <w:rPr>
          <w:sz w:val="28"/>
          <w:szCs w:val="28"/>
          <w:lang w:eastAsia="uk-UA"/>
        </w:rPr>
        <w:t>.</w:t>
      </w:r>
    </w:p>
    <w:p w:rsidR="00687103" w:rsidRPr="000C21E2" w:rsidRDefault="00687103" w:rsidP="000C21E2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r w:rsidRPr="000C21E2">
        <w:rPr>
          <w:sz w:val="28"/>
          <w:szCs w:val="28"/>
          <w:lang w:eastAsia="uk-UA"/>
        </w:rPr>
        <w:t xml:space="preserve">На </w:t>
      </w:r>
      <w:proofErr w:type="spellStart"/>
      <w:r w:rsidRPr="000C21E2">
        <w:rPr>
          <w:sz w:val="28"/>
          <w:szCs w:val="28"/>
          <w:lang w:eastAsia="uk-UA"/>
        </w:rPr>
        <w:t>е</w:t>
      </w:r>
      <w:r w:rsidR="008C4FF8">
        <w:rPr>
          <w:sz w:val="28"/>
          <w:szCs w:val="28"/>
          <w:lang w:eastAsia="uk-UA"/>
        </w:rPr>
        <w:t>тапі</w:t>
      </w:r>
      <w:proofErr w:type="spellEnd"/>
      <w:r w:rsidR="008C4FF8">
        <w:rPr>
          <w:sz w:val="28"/>
          <w:szCs w:val="28"/>
          <w:lang w:eastAsia="uk-UA"/>
        </w:rPr>
        <w:t xml:space="preserve"> контролю </w:t>
      </w:r>
      <w:proofErr w:type="spellStart"/>
      <w:r w:rsidR="008C4FF8">
        <w:rPr>
          <w:sz w:val="28"/>
          <w:szCs w:val="28"/>
          <w:lang w:eastAsia="uk-UA"/>
        </w:rPr>
        <w:t>знань</w:t>
      </w:r>
      <w:proofErr w:type="spellEnd"/>
      <w:r w:rsidR="008C4FF8">
        <w:rPr>
          <w:sz w:val="28"/>
          <w:szCs w:val="28"/>
          <w:lang w:eastAsia="uk-UA"/>
        </w:rPr>
        <w:t xml:space="preserve"> </w:t>
      </w:r>
      <w:proofErr w:type="spellStart"/>
      <w:r w:rsidR="008C4FF8">
        <w:rPr>
          <w:sz w:val="28"/>
          <w:szCs w:val="28"/>
          <w:lang w:eastAsia="uk-UA"/>
        </w:rPr>
        <w:t>застосовую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дидак</w:t>
      </w:r>
      <w:r w:rsidRPr="000C21E2">
        <w:rPr>
          <w:sz w:val="28"/>
          <w:szCs w:val="28"/>
          <w:lang w:eastAsia="uk-UA"/>
        </w:rPr>
        <w:softHyphen/>
        <w:t>тичні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творчого</w:t>
      </w:r>
      <w:proofErr w:type="spellEnd"/>
      <w:r w:rsidRPr="000C21E2">
        <w:rPr>
          <w:sz w:val="28"/>
          <w:szCs w:val="28"/>
          <w:lang w:eastAsia="uk-UA"/>
        </w:rPr>
        <w:t xml:space="preserve"> характеру. </w:t>
      </w:r>
      <w:proofErr w:type="spellStart"/>
      <w:r w:rsidRPr="000C21E2">
        <w:rPr>
          <w:sz w:val="28"/>
          <w:szCs w:val="28"/>
          <w:lang w:eastAsia="uk-UA"/>
        </w:rPr>
        <w:t>Учні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мають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мож</w:t>
      </w:r>
      <w:r w:rsidRPr="000C21E2">
        <w:rPr>
          <w:sz w:val="28"/>
          <w:szCs w:val="28"/>
          <w:lang w:eastAsia="uk-UA"/>
        </w:rPr>
        <w:softHyphen/>
        <w:t>ливість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творчо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виконувати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ігрове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завдання</w:t>
      </w:r>
      <w:proofErr w:type="spellEnd"/>
      <w:r w:rsidRPr="000C21E2">
        <w:rPr>
          <w:sz w:val="28"/>
          <w:szCs w:val="28"/>
          <w:lang w:eastAsia="uk-UA"/>
        </w:rPr>
        <w:t xml:space="preserve">. Опора на </w:t>
      </w:r>
      <w:proofErr w:type="spellStart"/>
      <w:r w:rsidRPr="000C21E2">
        <w:rPr>
          <w:sz w:val="28"/>
          <w:szCs w:val="28"/>
          <w:lang w:eastAsia="uk-UA"/>
        </w:rPr>
        <w:t>творчість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передбачає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зацікавленість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учасників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gramStart"/>
      <w:r w:rsidRPr="000C21E2">
        <w:rPr>
          <w:sz w:val="28"/>
          <w:szCs w:val="28"/>
          <w:lang w:eastAsia="uk-UA"/>
        </w:rPr>
        <w:t>у</w:t>
      </w:r>
      <w:proofErr w:type="gram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кінцевому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результаті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гри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прагнення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виконува</w:t>
      </w:r>
      <w:r w:rsidRPr="000C21E2">
        <w:rPr>
          <w:sz w:val="28"/>
          <w:szCs w:val="28"/>
          <w:lang w:eastAsia="uk-UA"/>
        </w:rPr>
        <w:softHyphen/>
        <w:t>ти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ігрове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швидко</w:t>
      </w:r>
      <w:proofErr w:type="spellEnd"/>
      <w:r w:rsidRPr="000C21E2">
        <w:rPr>
          <w:sz w:val="28"/>
          <w:szCs w:val="28"/>
          <w:lang w:eastAsia="uk-UA"/>
        </w:rPr>
        <w:t xml:space="preserve"> і правильно.</w:t>
      </w:r>
    </w:p>
    <w:p w:rsidR="00687103" w:rsidRPr="000C21E2" w:rsidRDefault="00687103" w:rsidP="000C21E2">
      <w:pPr>
        <w:pStyle w:val="a4"/>
        <w:shd w:val="clear" w:color="auto" w:fill="auto"/>
        <w:spacing w:before="0" w:line="360" w:lineRule="auto"/>
        <w:ind w:left="20" w:right="20" w:firstLine="340"/>
        <w:rPr>
          <w:sz w:val="28"/>
          <w:szCs w:val="28"/>
        </w:rPr>
      </w:pPr>
      <w:proofErr w:type="spellStart"/>
      <w:proofErr w:type="gramStart"/>
      <w:r w:rsidRPr="000C21E2">
        <w:rPr>
          <w:sz w:val="28"/>
          <w:szCs w:val="28"/>
          <w:lang w:eastAsia="uk-UA"/>
        </w:rPr>
        <w:t>П</w:t>
      </w:r>
      <w:proofErr w:type="gramEnd"/>
      <w:r w:rsidRPr="000C21E2">
        <w:rPr>
          <w:sz w:val="28"/>
          <w:szCs w:val="28"/>
          <w:lang w:eastAsia="uk-UA"/>
        </w:rPr>
        <w:t>ід</w:t>
      </w:r>
      <w:proofErr w:type="spellEnd"/>
      <w:r w:rsidRPr="000C21E2">
        <w:rPr>
          <w:sz w:val="28"/>
          <w:szCs w:val="28"/>
          <w:lang w:eastAsia="uk-UA"/>
        </w:rPr>
        <w:t xml:space="preserve"> час </w:t>
      </w:r>
      <w:proofErr w:type="spellStart"/>
      <w:r w:rsidRPr="000C21E2">
        <w:rPr>
          <w:sz w:val="28"/>
          <w:szCs w:val="28"/>
          <w:lang w:eastAsia="uk-UA"/>
        </w:rPr>
        <w:t>організації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системи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ігор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від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репро</w:t>
      </w:r>
      <w:r w:rsidRPr="000C21E2">
        <w:rPr>
          <w:sz w:val="28"/>
          <w:szCs w:val="28"/>
          <w:lang w:eastAsia="uk-UA"/>
        </w:rPr>
        <w:softHyphen/>
        <w:t>дуктивних</w:t>
      </w:r>
      <w:proofErr w:type="spellEnd"/>
      <w:r w:rsidRPr="000C21E2">
        <w:rPr>
          <w:sz w:val="28"/>
          <w:szCs w:val="28"/>
          <w:lang w:eastAsia="uk-UA"/>
        </w:rPr>
        <w:t xml:space="preserve"> через </w:t>
      </w:r>
      <w:proofErr w:type="spellStart"/>
      <w:r w:rsidRPr="000C21E2">
        <w:rPr>
          <w:sz w:val="28"/>
          <w:szCs w:val="28"/>
          <w:lang w:eastAsia="uk-UA"/>
        </w:rPr>
        <w:t>пошукові</w:t>
      </w:r>
      <w:proofErr w:type="spellEnd"/>
      <w:r w:rsidRPr="000C21E2">
        <w:rPr>
          <w:sz w:val="28"/>
          <w:szCs w:val="28"/>
          <w:lang w:eastAsia="uk-UA"/>
        </w:rPr>
        <w:t xml:space="preserve"> до </w:t>
      </w:r>
      <w:proofErr w:type="spellStart"/>
      <w:r w:rsidRPr="000C21E2">
        <w:rPr>
          <w:sz w:val="28"/>
          <w:szCs w:val="28"/>
          <w:lang w:eastAsia="uk-UA"/>
        </w:rPr>
        <w:t>творчих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здійсню</w:t>
      </w:r>
      <w:r w:rsidRPr="000C21E2">
        <w:rPr>
          <w:sz w:val="28"/>
          <w:szCs w:val="28"/>
          <w:lang w:eastAsia="uk-UA"/>
        </w:rPr>
        <w:softHyphen/>
        <w:t>ється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поступовий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перехід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від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індивідуальних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дій</w:t>
      </w:r>
      <w:proofErr w:type="spellEnd"/>
      <w:r w:rsidRPr="000C21E2">
        <w:rPr>
          <w:sz w:val="28"/>
          <w:szCs w:val="28"/>
          <w:lang w:eastAsia="uk-UA"/>
        </w:rPr>
        <w:t xml:space="preserve"> у </w:t>
      </w:r>
      <w:proofErr w:type="spellStart"/>
      <w:r w:rsidRPr="000C21E2">
        <w:rPr>
          <w:sz w:val="28"/>
          <w:szCs w:val="28"/>
          <w:lang w:eastAsia="uk-UA"/>
        </w:rPr>
        <w:t>грі</w:t>
      </w:r>
      <w:proofErr w:type="spellEnd"/>
      <w:r w:rsidRPr="000C21E2">
        <w:rPr>
          <w:sz w:val="28"/>
          <w:szCs w:val="28"/>
          <w:lang w:eastAsia="uk-UA"/>
        </w:rPr>
        <w:t xml:space="preserve"> до </w:t>
      </w:r>
      <w:proofErr w:type="spellStart"/>
      <w:r w:rsidRPr="000C21E2">
        <w:rPr>
          <w:sz w:val="28"/>
          <w:szCs w:val="28"/>
          <w:lang w:eastAsia="uk-UA"/>
        </w:rPr>
        <w:t>складніших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спільних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дій</w:t>
      </w:r>
      <w:proofErr w:type="spellEnd"/>
      <w:r w:rsidRPr="000C21E2">
        <w:rPr>
          <w:sz w:val="28"/>
          <w:szCs w:val="28"/>
          <w:lang w:eastAsia="uk-UA"/>
        </w:rPr>
        <w:t xml:space="preserve">, </w:t>
      </w:r>
      <w:proofErr w:type="spellStart"/>
      <w:r w:rsidRPr="000C21E2">
        <w:rPr>
          <w:sz w:val="28"/>
          <w:szCs w:val="28"/>
          <w:lang w:eastAsia="uk-UA"/>
        </w:rPr>
        <w:t>необхідних</w:t>
      </w:r>
      <w:proofErr w:type="spellEnd"/>
      <w:r w:rsidRPr="000C21E2">
        <w:rPr>
          <w:sz w:val="28"/>
          <w:szCs w:val="28"/>
          <w:lang w:eastAsia="uk-UA"/>
        </w:rPr>
        <w:t xml:space="preserve"> для </w:t>
      </w:r>
      <w:proofErr w:type="spellStart"/>
      <w:r w:rsidRPr="000C21E2">
        <w:rPr>
          <w:sz w:val="28"/>
          <w:szCs w:val="28"/>
          <w:lang w:eastAsia="uk-UA"/>
        </w:rPr>
        <w:t>розв'язання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ігрових</w:t>
      </w:r>
      <w:proofErr w:type="spellEnd"/>
      <w:r w:rsidRPr="000C21E2">
        <w:rPr>
          <w:sz w:val="28"/>
          <w:szCs w:val="28"/>
          <w:lang w:eastAsia="uk-UA"/>
        </w:rPr>
        <w:t xml:space="preserve"> </w:t>
      </w:r>
      <w:proofErr w:type="spellStart"/>
      <w:r w:rsidRPr="000C21E2">
        <w:rPr>
          <w:sz w:val="28"/>
          <w:szCs w:val="28"/>
          <w:lang w:eastAsia="uk-UA"/>
        </w:rPr>
        <w:t>завдань</w:t>
      </w:r>
      <w:proofErr w:type="spellEnd"/>
      <w:r w:rsidRPr="000C21E2">
        <w:rPr>
          <w:sz w:val="28"/>
          <w:szCs w:val="28"/>
          <w:lang w:eastAsia="uk-UA"/>
        </w:rPr>
        <w:t>.</w:t>
      </w:r>
    </w:p>
    <w:p w:rsidR="00687103" w:rsidRPr="000C21E2" w:rsidRDefault="00687103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Будуючи с</w:t>
      </w:r>
      <w:r w:rsidR="001C28FB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истему дидактичних іг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ор на уро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 xml:space="preserve">ках, </w:t>
      </w:r>
      <w:r w:rsidR="008C4FF8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намагаюся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зберігати поетапність її формуван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ня. Тобто організ</w:t>
      </w:r>
      <w:r w:rsidR="001C28FB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ов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уючи систему дидактичних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 xml:space="preserve">ігор від репродуктивних через пошукові до творчих, </w:t>
      </w:r>
      <w:r w:rsidR="008C4FF8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здійснюю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поступовий перехід від індиві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дуальних дій у грі до складніших спільних дій, необхідних для розв'язання ігрового завдання.</w:t>
      </w:r>
    </w:p>
    <w:p w:rsidR="00687103" w:rsidRDefault="00687103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Особливе значення має включення системи дидактичних ігор у навчальний процес для сти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мулювання дитячого спілкування. Дидактичні ігри зацікавлюють до пізнання, поліпшують емо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ційний настрій, працездатність дітей і частково позбавляють утоми. Емоційність ігрових ситу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ацій спонукає школярів бути активними, вияв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ляти винахідливість, що підвищує працездат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ність і активність учнів, рівень їх спілкування та якість знань</w:t>
      </w:r>
      <w:r w:rsidR="000549A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.</w:t>
      </w:r>
    </w:p>
    <w:p w:rsidR="001C4CF6" w:rsidRDefault="001C4CF6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</w:p>
    <w:p w:rsidR="001C4CF6" w:rsidRDefault="001C4CF6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</w:p>
    <w:p w:rsidR="001C4CF6" w:rsidRDefault="001C4CF6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</w:p>
    <w:p w:rsidR="001C4CF6" w:rsidRDefault="001C4CF6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</w:p>
    <w:p w:rsidR="001C4CF6" w:rsidRDefault="004D74BB" w:rsidP="006C61C2">
      <w:pPr>
        <w:spacing w:after="0" w:line="360" w:lineRule="auto"/>
        <w:ind w:left="20" w:right="20" w:firstLine="1965"/>
        <w:jc w:val="center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4D74BB">
        <w:rPr>
          <w:rFonts w:ascii="Calibri" w:eastAsia="Times New Roman" w:hAnsi="Calibri" w:cs="Times New Roman"/>
          <w:sz w:val="28"/>
          <w:szCs w:val="28"/>
          <w:lang w:val="uk-UA" w:eastAsia="ru-RU"/>
        </w:rPr>
        <w:object w:dxaOrig="17371" w:dyaOrig="6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8.1pt;height:347.75pt" o:ole="">
            <v:imagedata r:id="rId10" o:title=""/>
          </v:shape>
          <o:OLEObject Type="Embed" ProgID="Word.Document.8" ShapeID="_x0000_i1025" DrawAspect="Content" ObjectID="_1422292782" r:id="rId11">
            <o:FieldCodes>\s</o:FieldCodes>
          </o:OLEObject>
        </w:object>
      </w:r>
    </w:p>
    <w:p w:rsidR="001C4CF6" w:rsidRPr="000C21E2" w:rsidRDefault="001C4CF6" w:rsidP="000C21E2">
      <w:pPr>
        <w:spacing w:after="0" w:line="360" w:lineRule="auto"/>
        <w:ind w:left="20" w:right="20" w:firstLine="3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4F00EE" w:rsidRPr="006C61C2" w:rsidRDefault="004F00EE" w:rsidP="000C21E2">
      <w:pPr>
        <w:spacing w:line="360" w:lineRule="auto"/>
        <w:jc w:val="center"/>
        <w:rPr>
          <w:rFonts w:asciiTheme="majorHAnsi" w:eastAsia="Batang" w:hAnsiTheme="majorHAnsi" w:cs="Times New Roman"/>
          <w:b/>
          <w:i/>
          <w:color w:val="17365D" w:themeColor="text2" w:themeShade="BF"/>
          <w:sz w:val="28"/>
          <w:szCs w:val="28"/>
          <w:lang w:val="uk-UA"/>
        </w:rPr>
      </w:pPr>
      <w:r w:rsidRPr="006C61C2">
        <w:rPr>
          <w:rFonts w:asciiTheme="majorHAnsi" w:eastAsia="Batang" w:hAnsiTheme="majorHAnsi" w:cs="Times New Roman"/>
          <w:b/>
          <w:i/>
          <w:color w:val="17365D" w:themeColor="text2" w:themeShade="BF"/>
          <w:sz w:val="28"/>
          <w:szCs w:val="28"/>
          <w:lang w:val="uk-UA"/>
        </w:rPr>
        <w:t>ІГРОВИЙ СВІТ НА УРОКАХ ЧИТАННЯ</w:t>
      </w:r>
    </w:p>
    <w:p w:rsidR="001C4CF6" w:rsidRDefault="00993989" w:rsidP="001C4CF6">
      <w:pPr>
        <w:spacing w:after="0" w:line="360" w:lineRule="auto"/>
        <w:ind w:left="3402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</w:t>
      </w:r>
    </w:p>
    <w:p w:rsidR="00993989" w:rsidRPr="001C4CF6" w:rsidRDefault="00993989" w:rsidP="001C4CF6">
      <w:pPr>
        <w:spacing w:after="0" w:line="360" w:lineRule="auto"/>
        <w:ind w:left="3402"/>
        <w:jc w:val="center"/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4F00EE"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 xml:space="preserve">Читання – це віконечко, через яке діти </w:t>
      </w:r>
      <w:r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 xml:space="preserve">       </w:t>
      </w:r>
      <w:r w:rsidR="004F00EE"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>бачать,</w:t>
      </w:r>
      <w:r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 xml:space="preserve"> </w:t>
      </w:r>
      <w:r w:rsidR="004F00EE"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>пізнають світ і самих себе.</w:t>
      </w:r>
    </w:p>
    <w:p w:rsidR="004F00EE" w:rsidRPr="001C4CF6" w:rsidRDefault="00993989" w:rsidP="001C4CF6">
      <w:pPr>
        <w:spacing w:after="0" w:line="360" w:lineRule="auto"/>
        <w:ind w:left="3402"/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</w:pPr>
      <w:r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 xml:space="preserve">          </w:t>
      </w:r>
      <w:r w:rsidR="009C0B32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 xml:space="preserve">                               </w:t>
      </w:r>
      <w:bookmarkStart w:id="1" w:name="_GoBack"/>
      <w:bookmarkEnd w:id="1"/>
      <w:r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 xml:space="preserve"> </w:t>
      </w:r>
      <w:r w:rsidR="004F00EE" w:rsidRPr="001C4CF6">
        <w:rPr>
          <w:rFonts w:ascii="Times New Roman" w:hAnsi="Times New Roman" w:cs="Times New Roman"/>
          <w:i/>
          <w:color w:val="215868" w:themeColor="accent5" w:themeShade="80"/>
          <w:sz w:val="28"/>
          <w:szCs w:val="28"/>
          <w:lang w:val="uk-UA"/>
        </w:rPr>
        <w:t>В.О. Сухомлинський</w:t>
      </w:r>
    </w:p>
    <w:p w:rsidR="001C4CF6" w:rsidRDefault="001C4CF6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F00EE" w:rsidRPr="000C21E2" w:rsidRDefault="004F00EE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У ході ігор, що містяться у даному розділі:</w:t>
      </w:r>
    </w:p>
    <w:p w:rsidR="00483EE1" w:rsidRPr="000C21E2" w:rsidRDefault="00483EE1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</w:rPr>
        <w:t>-</w:t>
      </w: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4F00EE"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егко засвоюється злиття приголосних звуків із голосними, тобто легко </w:t>
      </w: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4F00EE" w:rsidRPr="000C21E2" w:rsidRDefault="00483EE1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F00EE" w:rsidRPr="000C21E2">
        <w:rPr>
          <w:rFonts w:ascii="Times New Roman" w:hAnsi="Times New Roman" w:cs="Times New Roman"/>
          <w:sz w:val="28"/>
          <w:szCs w:val="28"/>
          <w:lang w:val="uk-UA"/>
        </w:rPr>
        <w:t>опановується</w:t>
      </w:r>
      <w:proofErr w:type="spellEnd"/>
      <w:r w:rsidR="004F00EE"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сам процес</w:t>
      </w: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читання;</w:t>
      </w:r>
    </w:p>
    <w:p w:rsidR="00483EE1" w:rsidRPr="000C21E2" w:rsidRDefault="00483EE1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</w:rPr>
        <w:t>-</w:t>
      </w: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поєднується навчання і виховання;</w:t>
      </w:r>
    </w:p>
    <w:p w:rsidR="00483EE1" w:rsidRPr="000C21E2" w:rsidRDefault="00483EE1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</w:rPr>
        <w:t>-</w:t>
      </w: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вдосконалюється вміння читати; </w:t>
      </w:r>
    </w:p>
    <w:p w:rsidR="00993989" w:rsidRPr="000C21E2" w:rsidRDefault="00483EE1" w:rsidP="000C21E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</w:rPr>
        <w:t>-</w:t>
      </w:r>
      <w:r w:rsidRPr="000C21E2">
        <w:rPr>
          <w:rFonts w:ascii="Times New Roman" w:hAnsi="Times New Roman" w:cs="Times New Roman"/>
          <w:sz w:val="28"/>
          <w:szCs w:val="28"/>
          <w:lang w:val="uk-UA"/>
        </w:rPr>
        <w:t xml:space="preserve"> розвивається увага, спостережливість;</w:t>
      </w:r>
    </w:p>
    <w:p w:rsidR="00483EE1" w:rsidRPr="000C21E2" w:rsidRDefault="00483EE1" w:rsidP="000C21E2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виховується почуття взаємодопомоги;</w:t>
      </w:r>
    </w:p>
    <w:p w:rsidR="004F00EE" w:rsidRPr="000C21E2" w:rsidRDefault="00483EE1" w:rsidP="000C21E2">
      <w:pPr>
        <w:tabs>
          <w:tab w:val="left" w:pos="280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мовлення учнів розвивається в єдності з мислен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ням;</w:t>
      </w:r>
    </w:p>
    <w:p w:rsidR="004F00EE" w:rsidRPr="000C21E2" w:rsidRDefault="00483EE1" w:rsidP="000C21E2">
      <w:pPr>
        <w:tabs>
          <w:tab w:val="left" w:pos="323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розширюється обсяг знань;</w:t>
      </w:r>
    </w:p>
    <w:p w:rsidR="004F00EE" w:rsidRPr="000C21E2" w:rsidRDefault="00483EE1" w:rsidP="000C21E2">
      <w:pPr>
        <w:tabs>
          <w:tab w:val="left" w:pos="328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активізується розумова пізнавальна діяльність;</w:t>
      </w:r>
    </w:p>
    <w:p w:rsidR="004F00EE" w:rsidRPr="000C21E2" w:rsidRDefault="00483EE1" w:rsidP="000C21E2">
      <w:pPr>
        <w:tabs>
          <w:tab w:val="left" w:pos="328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мобілізується і розвивається пам'ять;</w:t>
      </w:r>
    </w:p>
    <w:p w:rsidR="004F00EE" w:rsidRPr="000C21E2" w:rsidRDefault="00483EE1" w:rsidP="000C21E2">
      <w:pPr>
        <w:tabs>
          <w:tab w:val="left" w:pos="328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2E0FF8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гартується воля, витримка, чесність, кмітливість;</w:t>
      </w:r>
    </w:p>
    <w:p w:rsidR="004F00EE" w:rsidRPr="000C21E2" w:rsidRDefault="00483EE1" w:rsidP="000C21E2">
      <w:pPr>
        <w:tabs>
          <w:tab w:val="left" w:pos="323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розширюється коло уявлень;</w:t>
      </w:r>
    </w:p>
    <w:p w:rsidR="004F00EE" w:rsidRPr="000C21E2" w:rsidRDefault="00483EE1" w:rsidP="000C21E2">
      <w:pPr>
        <w:tabs>
          <w:tab w:val="left" w:pos="318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дитина менше стомлюється;</w:t>
      </w:r>
    </w:p>
    <w:p w:rsidR="004F00EE" w:rsidRPr="000C21E2" w:rsidRDefault="00483EE1" w:rsidP="000C21E2">
      <w:pPr>
        <w:tabs>
          <w:tab w:val="left" w:pos="275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раціонально використовується час;</w:t>
      </w:r>
    </w:p>
    <w:p w:rsidR="004F00EE" w:rsidRPr="000C21E2" w:rsidRDefault="00483EE1" w:rsidP="000C21E2">
      <w:pPr>
        <w:tabs>
          <w:tab w:val="left" w:pos="280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формується </w:t>
      </w:r>
      <w:proofErr w:type="gramStart"/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правильна</w:t>
      </w:r>
      <w:proofErr w:type="gramEnd"/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вимова слів;</w:t>
      </w:r>
    </w:p>
    <w:p w:rsidR="004F00EE" w:rsidRPr="000C21E2" w:rsidRDefault="00483EE1" w:rsidP="000C21E2">
      <w:pPr>
        <w:tabs>
          <w:tab w:val="left" w:pos="280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удосконалюються якості читання;</w:t>
      </w:r>
    </w:p>
    <w:p w:rsidR="00993989" w:rsidRPr="000C21E2" w:rsidRDefault="00483EE1" w:rsidP="000C21E2">
      <w:pPr>
        <w:tabs>
          <w:tab w:val="left" w:pos="275"/>
        </w:tabs>
        <w:spacing w:after="0" w:line="360" w:lineRule="auto"/>
        <w:ind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удосконалюється вміння здійснювати звуковий аналіз слів, </w:t>
      </w:r>
      <w:r w:rsidR="0099398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    </w:t>
      </w:r>
    </w:p>
    <w:p w:rsidR="004F00EE" w:rsidRPr="000C21E2" w:rsidRDefault="00993989" w:rsidP="000C21E2">
      <w:pPr>
        <w:tabs>
          <w:tab w:val="left" w:pos="275"/>
        </w:tabs>
        <w:spacing w:after="0" w:line="360" w:lineRule="auto"/>
        <w:ind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 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що сприяє</w:t>
      </w:r>
      <w:r w:rsidR="0084538C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грамотному письму дитини;</w:t>
      </w:r>
    </w:p>
    <w:p w:rsidR="004F00EE" w:rsidRPr="000C21E2" w:rsidRDefault="0084538C" w:rsidP="000C21E2">
      <w:pPr>
        <w:tabs>
          <w:tab w:val="left" w:pos="280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здійснюється всебічний розвиток дитини;</w:t>
      </w:r>
    </w:p>
    <w:p w:rsidR="001C4CF6" w:rsidRDefault="0084538C" w:rsidP="001C4CF6">
      <w:pPr>
        <w:tabs>
          <w:tab w:val="left" w:pos="280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- </w:t>
      </w:r>
      <w:r w:rsidR="004F00EE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викликається активний інтерес до предмета.</w:t>
      </w:r>
    </w:p>
    <w:p w:rsidR="001C4CF6" w:rsidRPr="001C4CF6" w:rsidRDefault="001C4CF6" w:rsidP="001C4CF6">
      <w:pPr>
        <w:tabs>
          <w:tab w:val="left" w:pos="280"/>
        </w:tabs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660DBC" w:rsidRPr="001C4CF6" w:rsidRDefault="00660DBC" w:rsidP="000C21E2">
      <w:pPr>
        <w:keepNext/>
        <w:keepLines/>
        <w:spacing w:after="43" w:line="360" w:lineRule="auto"/>
        <w:ind w:left="4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lastRenderedPageBreak/>
        <w:t>Скільки</w:t>
      </w:r>
    </w:p>
    <w:p w:rsidR="00660DBC" w:rsidRPr="000C21E2" w:rsidRDefault="00660DBC" w:rsidP="000C21E2">
      <w:pPr>
        <w:spacing w:after="124" w:line="360" w:lineRule="auto"/>
        <w:ind w:left="40" w:right="20"/>
        <w:jc w:val="both"/>
        <w:rPr>
          <w:rFonts w:ascii="Times New Roman" w:eastAsia="Arial Unicode MS" w:hAnsi="Times New Roman" w:cs="Times New Roman"/>
          <w:i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sz w:val="28"/>
          <w:szCs w:val="28"/>
          <w:lang w:val="uk-UA" w:eastAsia="uk-UA"/>
        </w:rPr>
        <w:t>На перевірку зна</w:t>
      </w:r>
      <w:r w:rsidR="0084538C" w:rsidRPr="000C21E2">
        <w:rPr>
          <w:rFonts w:ascii="Times New Roman" w:eastAsia="Arial Unicode MS" w:hAnsi="Times New Roman" w:cs="Times New Roman"/>
          <w:i/>
          <w:sz w:val="28"/>
          <w:szCs w:val="28"/>
          <w:lang w:val="uk-UA" w:eastAsia="uk-UA"/>
        </w:rPr>
        <w:t>нь із теми</w:t>
      </w:r>
      <w:r w:rsidRPr="000C21E2">
        <w:rPr>
          <w:rFonts w:ascii="Times New Roman" w:eastAsia="Arial Unicode MS" w:hAnsi="Times New Roman" w:cs="Times New Roman"/>
          <w:i/>
          <w:sz w:val="28"/>
          <w:szCs w:val="28"/>
          <w:lang w:val="uk-UA" w:eastAsia="uk-UA"/>
        </w:rPr>
        <w:t xml:space="preserve"> «Склад. Наголос» (за букварем).</w:t>
      </w:r>
    </w:p>
    <w:p w:rsidR="00993989" w:rsidRPr="000D5B20" w:rsidRDefault="00660DBC" w:rsidP="000D5B20">
      <w:pPr>
        <w:spacing w:after="144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У кожного учня — математичне віяло. Це круг з ручкою, виготовлений із цупкого паперу. Для уроків української мови їх виготовляють меншими, до п'яти кругів в один набір. З'єднуються круги </w:t>
      </w:r>
      <w:proofErr w:type="spellStart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рухомо</w:t>
      </w:r>
      <w:proofErr w:type="spellEnd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ґудзиками, за допомогою ниток.</w:t>
      </w:r>
    </w:p>
    <w:p w:rsidR="00660DBC" w:rsidRPr="001C4CF6" w:rsidRDefault="00660DBC" w:rsidP="000C21E2">
      <w:pPr>
        <w:spacing w:after="129" w:line="360" w:lineRule="auto"/>
        <w:ind w:left="4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1</w:t>
      </w:r>
    </w:p>
    <w:p w:rsidR="00660DBC" w:rsidRPr="000C21E2" w:rsidRDefault="00660DBC" w:rsidP="000C21E2">
      <w:pPr>
        <w:spacing w:after="61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Скільки складів?</w:t>
      </w:r>
    </w:p>
    <w:p w:rsidR="00660DBC" w:rsidRPr="000C21E2" w:rsidRDefault="00660DBC" w:rsidP="000C21E2">
      <w:pPr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Учитель називає слова, наприклад:</w:t>
      </w:r>
    </w:p>
    <w:p w:rsidR="00660DBC" w:rsidRPr="000C21E2" w:rsidRDefault="00660DBC" w:rsidP="000C21E2">
      <w:pPr>
        <w:tabs>
          <w:tab w:val="left" w:pos="2824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молоко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корова</w:t>
      </w:r>
    </w:p>
    <w:p w:rsidR="00660DBC" w:rsidRPr="000C21E2" w:rsidRDefault="00660DBC" w:rsidP="000C21E2">
      <w:pPr>
        <w:tabs>
          <w:tab w:val="left" w:pos="2819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fldChar w:fldCharType="begin"/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instrText xml:space="preserve"> TOC \o "1-3" \h \z </w:instrTex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fldChar w:fldCharType="separate"/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мама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коза</w:t>
      </w:r>
    </w:p>
    <w:p w:rsidR="00660DBC" w:rsidRPr="000C21E2" w:rsidRDefault="00660DBC" w:rsidP="000C21E2">
      <w:pPr>
        <w:tabs>
          <w:tab w:val="left" w:pos="2824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мило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кінь</w:t>
      </w:r>
    </w:p>
    <w:p w:rsidR="00660DBC" w:rsidRPr="000C21E2" w:rsidRDefault="00660DBC" w:rsidP="000C21E2">
      <w:pPr>
        <w:tabs>
          <w:tab w:val="left" w:pos="2819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машина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качка</w:t>
      </w:r>
    </w:p>
    <w:p w:rsidR="00660DBC" w:rsidRPr="000C21E2" w:rsidRDefault="00660DBC" w:rsidP="000C21E2">
      <w:pPr>
        <w:tabs>
          <w:tab w:val="left" w:pos="2819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малина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гуска</w:t>
      </w:r>
    </w:p>
    <w:p w:rsidR="00660DBC" w:rsidRPr="000C21E2" w:rsidRDefault="00660DBC" w:rsidP="000C21E2">
      <w:pPr>
        <w:tabs>
          <w:tab w:val="left" w:pos="2824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дім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курка</w:t>
      </w:r>
    </w:p>
    <w:p w:rsidR="00660DBC" w:rsidRPr="000C21E2" w:rsidRDefault="00660DBC" w:rsidP="000C21E2">
      <w:pPr>
        <w:tabs>
          <w:tab w:val="left" w:pos="2814"/>
        </w:tabs>
        <w:spacing w:after="215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fldChar w:fldCharType="end"/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мак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півень</w:t>
      </w:r>
    </w:p>
    <w:p w:rsidR="001C4CF6" w:rsidRDefault="00660DBC" w:rsidP="001C4CF6">
      <w:pPr>
        <w:spacing w:after="148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Діти сигналізують цифрою віяла, показуючи кількість складів у даному слові.</w:t>
      </w:r>
    </w:p>
    <w:p w:rsidR="00660DBC" w:rsidRPr="001C4CF6" w:rsidRDefault="00660DBC" w:rsidP="001C4CF6">
      <w:pPr>
        <w:spacing w:after="148" w:line="360" w:lineRule="auto"/>
        <w:ind w:left="40" w:right="2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2</w:t>
      </w:r>
    </w:p>
    <w:p w:rsidR="00660DBC" w:rsidRPr="000C21E2" w:rsidRDefault="00660DBC" w:rsidP="000C21E2">
      <w:pPr>
        <w:spacing w:after="61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якому складі наголос?</w:t>
      </w:r>
    </w:p>
    <w:p w:rsidR="00660DBC" w:rsidRPr="000C21E2" w:rsidRDefault="00660DBC" w:rsidP="000C21E2">
      <w:pPr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Учитель називає слова, наприклад:</w:t>
      </w:r>
    </w:p>
    <w:p w:rsidR="00660DBC" w:rsidRPr="000C21E2" w:rsidRDefault="00660DBC" w:rsidP="000C21E2">
      <w:pPr>
        <w:tabs>
          <w:tab w:val="left" w:pos="2795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сито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 xml:space="preserve">лось </w:t>
      </w:r>
    </w:p>
    <w:p w:rsidR="00660DBC" w:rsidRPr="000C21E2" w:rsidRDefault="00660DBC" w:rsidP="000C21E2">
      <w:pPr>
        <w:tabs>
          <w:tab w:val="left" w:pos="2805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дім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сова</w:t>
      </w:r>
    </w:p>
    <w:p w:rsidR="00660DBC" w:rsidRPr="000C21E2" w:rsidRDefault="00660DBC" w:rsidP="000C21E2">
      <w:pPr>
        <w:tabs>
          <w:tab w:val="left" w:pos="2790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садок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ведмідь</w:t>
      </w:r>
    </w:p>
    <w:p w:rsidR="00660DBC" w:rsidRPr="000C21E2" w:rsidRDefault="00660DBC" w:rsidP="000C21E2">
      <w:pPr>
        <w:tabs>
          <w:tab w:val="left" w:pos="2790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садівник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лисиця</w:t>
      </w:r>
    </w:p>
    <w:p w:rsidR="00660DBC" w:rsidRPr="000C21E2" w:rsidRDefault="00660DBC" w:rsidP="000C21E2">
      <w:pPr>
        <w:tabs>
          <w:tab w:val="left" w:pos="2795"/>
        </w:tabs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дошка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пташка</w:t>
      </w:r>
    </w:p>
    <w:p w:rsidR="00993989" w:rsidRPr="000C21E2" w:rsidRDefault="00660DBC" w:rsidP="000C21E2">
      <w:pPr>
        <w:spacing w:after="205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Діти сигналізують віялом, показуючи цифрою номер складу, на який падає наголос. Хто помилився, той до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водить думку, практично показує, як це зробити.</w:t>
      </w:r>
      <w:bookmarkStart w:id="2" w:name="bookmark6"/>
    </w:p>
    <w:p w:rsidR="00993989" w:rsidRPr="001C4CF6" w:rsidRDefault="00660DBC" w:rsidP="000C21E2">
      <w:pPr>
        <w:spacing w:after="0" w:line="360" w:lineRule="auto"/>
        <w:ind w:left="40" w:right="20"/>
        <w:jc w:val="both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</w:pPr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Капітани</w:t>
      </w:r>
      <w:bookmarkEnd w:id="2"/>
    </w:p>
    <w:p w:rsidR="00481DC5" w:rsidRPr="000C21E2" w:rsidRDefault="00660DBC" w:rsidP="000C21E2">
      <w:pPr>
        <w:spacing w:after="0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Велика ілюстрація, де намальований корабель, який пливе по синьому морю. Корабель має зупинитися в портах, де знаходяться на хвилях букви на позначення голосних звуків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(а, о, у, е, и, і).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На палубі корабля є кишенька (проріз), куди вставляється буква на позначення приголосного звука. Роль капітана виконує будь-хто з учнів. Він дає сигнал для зупинки корабля. (Сигналом є вміння прочитати злиття звуків: приголосного з будь-яким голосним. Наприклад: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да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до,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ду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ди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ді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, де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вроздріб. Сигнал потрібно дати голосно, щоб корабель міг «зупинитися», а весь клас «не потонути» в морі.)Кожен із дітей хоче бути «капітаном». А</w:t>
      </w:r>
      <w:r w:rsidR="0084538C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 яким задоволенням він хоче прочитати будь-який зі складів, які звичайно показує вчитель указкою на ілюстрації! Можна складати як прямі склади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(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да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до,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ди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),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так і обернені (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ид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ад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, од)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.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Гра</w:t>
      </w:r>
      <w:proofErr w:type="spellEnd"/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 даною ілюстрацією є найціннішим матеріалом для навчання дітей зливати звуки у склади, тобто вчити читати. А процес цей складний. Та й діти швидко втомлюються, не хочуть читати, утворювати злиття. А тут все дуже просто! Поставте губи дитини на вимовляння приголосного звука, а «голосом труби» дайте вимовити голосний звук. Таким чином швидко виходить злиття звуків у склади.</w:t>
      </w:r>
    </w:p>
    <w:p w:rsidR="00481DC5" w:rsidRPr="001C4CF6" w:rsidRDefault="00481DC5" w:rsidP="000C21E2">
      <w:pPr>
        <w:keepNext/>
        <w:keepLines/>
        <w:spacing w:after="0" w:line="360" w:lineRule="auto"/>
        <w:ind w:left="4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3" w:name="bookmark7"/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Чарівне дерево</w:t>
      </w:r>
      <w:bookmarkEnd w:id="3"/>
    </w:p>
    <w:p w:rsidR="00481DC5" w:rsidRPr="000C21E2" w:rsidRDefault="00481DC5" w:rsidP="001C4CF6">
      <w:pPr>
        <w:spacing w:after="68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ілюстрованій таблиці — макет дерева. До нього прикріплюються «листочки», які вчитель роздає учням, особливо звертає увагу на тих дітей, ще слабо зливають звуки. На листочках склади: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ва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ви,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ив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ав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ів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ві</w:t>
      </w:r>
      <w:proofErr w:type="spellEnd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тощо.</w:t>
      </w:r>
      <w:r w:rsidR="001C4CF6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Учень, одержавши листочок, читає склад і прикріплює його на «чарівне» дерево. А якщо не прочитає, передає листочок іншому учневі. І так, прочитавши склади, діти утворюють «чарівне» дерево.</w:t>
      </w:r>
    </w:p>
    <w:p w:rsidR="00481DC5" w:rsidRPr="000C21E2" w:rsidRDefault="00481DC5" w:rsidP="000C21E2">
      <w:pPr>
        <w:spacing w:after="205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lastRenderedPageBreak/>
        <w:t>Рекомендації: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таблицю м</w:t>
      </w:r>
      <w:r w:rsidR="0084538C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ожна брати на вивчення будь-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якої букви.</w:t>
      </w:r>
    </w:p>
    <w:p w:rsidR="00481DC5" w:rsidRPr="001C4CF6" w:rsidRDefault="00481DC5" w:rsidP="000C21E2">
      <w:pPr>
        <w:keepNext/>
        <w:keepLines/>
        <w:spacing w:after="0" w:line="360" w:lineRule="auto"/>
        <w:ind w:left="4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4" w:name="bookmark8"/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Прохання Золотої рибки</w:t>
      </w:r>
      <w:bookmarkEnd w:id="4"/>
    </w:p>
    <w:p w:rsidR="00481DC5" w:rsidRPr="000C21E2" w:rsidRDefault="00481DC5" w:rsidP="000C21E2">
      <w:pPr>
        <w:spacing w:after="60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 цупкого паперу зроблений акваріум. В акваріумі розміщені рибки, ці рибки — «чарівні». Вони різнокольорові, але, крім того, на кожній рибці написані склади на будь</w:t>
      </w:r>
      <w:r w:rsidR="0084538C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-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яку вивчену букву. Біля голівки кожної рибки вставлені цвях, голівка якого виглядає з рибки. На обох сторонах рибки написані склади. На столі лежать «вудочки». (Це вистругана паличка у вигляді указки, до неї прикріплений магніт.)</w:t>
      </w:r>
    </w:p>
    <w:p w:rsidR="00481DC5" w:rsidRPr="000C21E2" w:rsidRDefault="00481DC5" w:rsidP="000C21E2">
      <w:pPr>
        <w:spacing w:after="205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Учень виходить до столу, бере «вудочку» і ловить рибу. З яким захопленням діти дивляться, коли учень витягає рибку магнітом! Потім читає цей склад, якщо прочитав, забирає на парту чи додому для заохочення, а не прочитав — залишає рибку в акваріумі.</w:t>
      </w:r>
    </w:p>
    <w:p w:rsidR="00481DC5" w:rsidRPr="001C4CF6" w:rsidRDefault="00481DC5" w:rsidP="000C21E2">
      <w:pPr>
        <w:keepNext/>
        <w:keepLines/>
        <w:spacing w:after="0" w:line="360" w:lineRule="auto"/>
        <w:ind w:left="4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5" w:name="bookmark9"/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Чарівна торбина</w:t>
      </w:r>
      <w:bookmarkEnd w:id="5"/>
    </w:p>
    <w:p w:rsidR="00481DC5" w:rsidRPr="000C21E2" w:rsidRDefault="00481DC5" w:rsidP="000C21E2">
      <w:pPr>
        <w:pStyle w:val="a4"/>
        <w:shd w:val="clear" w:color="auto" w:fill="auto"/>
        <w:spacing w:before="0" w:after="56" w:line="360" w:lineRule="auto"/>
        <w:ind w:left="60" w:right="40" w:firstLine="0"/>
        <w:rPr>
          <w:rFonts w:eastAsia="Arial Unicode MS"/>
          <w:sz w:val="28"/>
          <w:szCs w:val="28"/>
          <w:lang w:val="uk-UA" w:eastAsia="ru-RU"/>
        </w:rPr>
      </w:pPr>
      <w:r w:rsidRPr="000C21E2">
        <w:rPr>
          <w:rFonts w:eastAsia="Arial Unicode MS"/>
          <w:sz w:val="28"/>
          <w:szCs w:val="28"/>
          <w:lang w:val="uk-UA" w:eastAsia="uk-UA"/>
        </w:rPr>
        <w:t>В учителя в руках «чарівна» торбина — різнокольорова, зшита з різних кольорових яскравих кусочків тканини. У ній — склади на вивчену букву:</w:t>
      </w:r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да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. до.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ду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.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ди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.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ді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. де.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ад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.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уд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, од,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ид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ід</w:t>
      </w:r>
      <w:proofErr w:type="spellEnd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 xml:space="preserve">, </w:t>
      </w:r>
      <w:proofErr w:type="spellStart"/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ед</w:t>
      </w:r>
      <w:proofErr w:type="spellEnd"/>
      <w:r w:rsidRPr="000C21E2">
        <w:rPr>
          <w:rFonts w:eastAsia="Arial Unicode MS"/>
          <w:sz w:val="28"/>
          <w:szCs w:val="28"/>
          <w:lang w:val="uk-UA" w:eastAsia="uk-UA"/>
        </w:rPr>
        <w:t xml:space="preserve"> і коротенькі слова з вивченою буквою: </w:t>
      </w:r>
      <w:r w:rsidRPr="000C21E2">
        <w:rPr>
          <w:rFonts w:eastAsia="Arial Unicode MS"/>
          <w:i/>
          <w:iCs/>
          <w:sz w:val="28"/>
          <w:szCs w:val="28"/>
          <w:lang w:val="uk-UA" w:eastAsia="uk-UA"/>
        </w:rPr>
        <w:t>вода, дім, дам, дома, далі</w:t>
      </w:r>
      <w:r w:rsidRPr="000C21E2">
        <w:rPr>
          <w:rFonts w:eastAsia="Arial Unicode MS"/>
          <w:sz w:val="28"/>
          <w:szCs w:val="28"/>
          <w:lang w:val="uk-UA" w:eastAsia="uk-UA"/>
        </w:rPr>
        <w:t xml:space="preserve"> тощо.</w:t>
      </w:r>
    </w:p>
    <w:p w:rsidR="00481DC5" w:rsidRPr="000C21E2" w:rsidRDefault="00481DC5" w:rsidP="000C21E2">
      <w:pPr>
        <w:spacing w:after="216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Учень виходить до дошки і бере з торбини, склад чи слово, не дивлячись у торбину, засунувши туди лише руку. Якщо учень прочитав склад чи слово, то він забирає його з собою, якщо ні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залишає в торбині.</w:t>
      </w:r>
    </w:p>
    <w:p w:rsidR="00481DC5" w:rsidRPr="001C4CF6" w:rsidRDefault="00481DC5" w:rsidP="000C21E2">
      <w:pPr>
        <w:keepNext/>
        <w:keepLines/>
        <w:spacing w:after="0" w:line="360" w:lineRule="auto"/>
        <w:ind w:left="6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6" w:name="bookmark11"/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Допоможіть Червоній Шапочці</w:t>
      </w:r>
      <w:bookmarkEnd w:id="6"/>
    </w:p>
    <w:p w:rsidR="00481DC5" w:rsidRPr="000C21E2" w:rsidRDefault="00481DC5" w:rsidP="000C21E2">
      <w:pPr>
        <w:spacing w:after="88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Повертаючись із</w:t>
      </w:r>
      <w:r w:rsidR="0084538C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лісової</w:t>
      </w:r>
      <w:r w:rsidR="0084538C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школи, Червона Шапочка помітила гриби на галявині. Почала збирати, відклавши кошика. Раптом стрибнула білочка і перекинула кошика, в якому були слова зі складів. Засумувала Червона Шапочка. Допоможіть скласти слова із складів: </w:t>
      </w:r>
      <w:proofErr w:type="spellStart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ка-ли-сич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(лисичка), </w:t>
      </w:r>
      <w:proofErr w:type="spellStart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ка-книж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{книжка),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шит-зо</w:t>
      </w:r>
      <w:proofErr w:type="spellEnd"/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(зошит),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ра-жу-вель</w:t>
      </w:r>
      <w:proofErr w:type="spellEnd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(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журавель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 xml:space="preserve">)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тощо.</w:t>
      </w:r>
    </w:p>
    <w:p w:rsidR="00481DC5" w:rsidRPr="000C21E2" w:rsidRDefault="00481DC5" w:rsidP="000C21E2">
      <w:pPr>
        <w:spacing w:after="97" w:line="360" w:lineRule="auto"/>
        <w:ind w:left="6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lastRenderedPageBreak/>
        <w:t>Рекомендації:</w:t>
      </w:r>
    </w:p>
    <w:p w:rsidR="00481DC5" w:rsidRPr="000C21E2" w:rsidRDefault="00481DC5" w:rsidP="000C21E2">
      <w:pPr>
        <w:tabs>
          <w:tab w:val="left" w:pos="338"/>
        </w:tabs>
        <w:spacing w:after="60" w:line="360" w:lineRule="auto"/>
        <w:ind w:left="320" w:right="40" w:hanging="26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можна брати будь-які слова, звичайно ж на вивчені букви;</w:t>
      </w:r>
    </w:p>
    <w:p w:rsidR="00481DC5" w:rsidRPr="000C21E2" w:rsidRDefault="00481DC5" w:rsidP="000C21E2">
      <w:pPr>
        <w:tabs>
          <w:tab w:val="left" w:pos="338"/>
        </w:tabs>
        <w:spacing w:after="220" w:line="360" w:lineRule="auto"/>
        <w:ind w:left="320" w:right="40" w:hanging="26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аналогічно можна брати будь-якого казкового ге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роя.</w:t>
      </w:r>
    </w:p>
    <w:p w:rsidR="00481DC5" w:rsidRPr="000C21E2" w:rsidRDefault="00481DC5" w:rsidP="000C21E2">
      <w:pPr>
        <w:keepNext/>
        <w:keepLines/>
        <w:spacing w:after="0" w:line="360" w:lineRule="auto"/>
        <w:ind w:left="60"/>
        <w:jc w:val="both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ru-RU"/>
        </w:rPr>
      </w:pPr>
      <w:bookmarkStart w:id="7" w:name="bookmark12"/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Складіть квітку</w:t>
      </w:r>
      <w:bookmarkEnd w:id="7"/>
    </w:p>
    <w:p w:rsidR="00481DC5" w:rsidRPr="000C21E2" w:rsidRDefault="00481DC5" w:rsidP="000C21E2">
      <w:pPr>
        <w:spacing w:after="0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На кожен ряд учнів учитель заготовляє макет квітки, куди буде вставляти маленькі пелюсточки. Змагання відбувається між рядами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який ряд придумає з вивченим звуком більше слів.</w:t>
      </w:r>
    </w:p>
    <w:p w:rsidR="00481DC5" w:rsidRPr="000C21E2" w:rsidRDefault="00481DC5" w:rsidP="000C21E2">
      <w:pPr>
        <w:spacing w:after="0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Завдання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різні:</w:t>
      </w:r>
    </w:p>
    <w:p w:rsidR="00481DC5" w:rsidRPr="000C21E2" w:rsidRDefault="00481DC5" w:rsidP="000C21E2">
      <w:pPr>
        <w:tabs>
          <w:tab w:val="left" w:pos="343"/>
        </w:tabs>
        <w:spacing w:after="0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вивчений звук на початку слова;</w:t>
      </w:r>
    </w:p>
    <w:p w:rsidR="00481DC5" w:rsidRPr="000C21E2" w:rsidRDefault="00481DC5" w:rsidP="000C21E2">
      <w:pPr>
        <w:tabs>
          <w:tab w:val="left" w:pos="338"/>
        </w:tabs>
        <w:spacing w:after="0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вивчений звук в кінці слова;</w:t>
      </w:r>
    </w:p>
    <w:p w:rsidR="00481DC5" w:rsidRPr="000C21E2" w:rsidRDefault="00481DC5" w:rsidP="000C21E2">
      <w:pPr>
        <w:tabs>
          <w:tab w:val="left" w:pos="338"/>
        </w:tabs>
        <w:spacing w:after="0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вивчений звук в середині слова;</w:t>
      </w:r>
    </w:p>
    <w:p w:rsidR="00481DC5" w:rsidRPr="000C21E2" w:rsidRDefault="00481DC5" w:rsidP="000C21E2">
      <w:pPr>
        <w:tabs>
          <w:tab w:val="left" w:pos="343"/>
        </w:tabs>
        <w:spacing w:after="0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слова-дії, слова-ознаки.</w:t>
      </w:r>
    </w:p>
    <w:p w:rsidR="00481DC5" w:rsidRPr="000C21E2" w:rsidRDefault="00481DC5" w:rsidP="000C21E2">
      <w:pPr>
        <w:spacing w:after="60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За кожну правильн</w:t>
      </w:r>
      <w:r w:rsidR="00E46DE1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 відповідь учень одержує фішку-пе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люстку, яку вставляє в макет квітки.</w:t>
      </w:r>
    </w:p>
    <w:p w:rsidR="00481DC5" w:rsidRPr="000C21E2" w:rsidRDefault="00481DC5" w:rsidP="000C21E2">
      <w:pPr>
        <w:spacing w:after="60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 яким бажанням діти придумують слова! Тут пасивних дітей немає, бо кожен хоче одержати пелюстку. Підби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вається підсумок, який же ряд склав найкращу квітку, тобто одержав найбільше фішок-пелюсток.</w:t>
      </w:r>
    </w:p>
    <w:p w:rsidR="003E7C58" w:rsidRPr="000C21E2" w:rsidRDefault="00481DC5" w:rsidP="000C21E2">
      <w:pPr>
        <w:spacing w:after="0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</w:p>
    <w:p w:rsidR="00481DC5" w:rsidRPr="000C21E2" w:rsidRDefault="00481DC5" w:rsidP="000C21E2">
      <w:pPr>
        <w:spacing w:after="0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аналогічно можна провести ігри «Кошик з овочами», «Ваза з фруктами», «Відро з грибами», «Ко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лосок», відповідно використовуючи наочність.</w:t>
      </w:r>
    </w:p>
    <w:p w:rsidR="003E7C58" w:rsidRPr="000C21E2" w:rsidRDefault="003E7C58" w:rsidP="000C21E2">
      <w:pPr>
        <w:keepNext/>
        <w:keepLines/>
        <w:spacing w:after="0" w:line="360" w:lineRule="auto"/>
        <w:ind w:left="60"/>
        <w:jc w:val="both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</w:pPr>
      <w:bookmarkStart w:id="8" w:name="bookmark13"/>
    </w:p>
    <w:p w:rsidR="00481DC5" w:rsidRPr="001C4CF6" w:rsidRDefault="00481DC5" w:rsidP="000C21E2">
      <w:pPr>
        <w:keepNext/>
        <w:keepLines/>
        <w:spacing w:after="0" w:line="360" w:lineRule="auto"/>
        <w:ind w:left="6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Казкові речення</w:t>
      </w:r>
      <w:bookmarkEnd w:id="8"/>
    </w:p>
    <w:p w:rsidR="003E7C58" w:rsidRPr="000C21E2" w:rsidRDefault="00481DC5" w:rsidP="000C21E2">
      <w:pPr>
        <w:spacing w:after="88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таблиці чи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дошці вчитель пише речення, але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вони каз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кові, тобто в них є щось незвичайне.</w:t>
      </w:r>
    </w:p>
    <w:p w:rsidR="00481DC5" w:rsidRPr="000C21E2" w:rsidRDefault="00481DC5" w:rsidP="000C21E2">
      <w:pPr>
        <w:spacing w:after="88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Наприклад:</w:t>
      </w:r>
    </w:p>
    <w:p w:rsidR="00481DC5" w:rsidRPr="000C21E2" w:rsidRDefault="00481DC5" w:rsidP="000C21E2">
      <w:pPr>
        <w:spacing w:after="124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сосні висіли сливи.</w:t>
      </w:r>
    </w:p>
    <w:p w:rsidR="00481DC5" w:rsidRPr="000C21E2" w:rsidRDefault="00481DC5" w:rsidP="000C21E2">
      <w:pPr>
        <w:spacing w:after="100" w:line="360" w:lineRule="auto"/>
        <w:ind w:left="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дереві росло сіно.</w:t>
      </w:r>
    </w:p>
    <w:p w:rsidR="00481DC5" w:rsidRPr="000C21E2" w:rsidRDefault="00481DC5" w:rsidP="000C21E2">
      <w:pPr>
        <w:spacing w:after="56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Учитель вивішує таблицю, діти читають самостійно кож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не речення пошепки. Як сяють вогники в дитячих очах, коли вони прочитують ці речення і знаходять у них не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звичайне!</w:t>
      </w:r>
    </w:p>
    <w:p w:rsidR="00C03C29" w:rsidRPr="000C21E2" w:rsidRDefault="00481DC5" w:rsidP="000C21E2">
      <w:pPr>
        <w:spacing w:after="0" w:line="360" w:lineRule="auto"/>
        <w:ind w:left="6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варіанти т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аких речень можуть бути з будь-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якими словами.</w:t>
      </w:r>
      <w:bookmarkStart w:id="9" w:name="bookmark14"/>
    </w:p>
    <w:p w:rsidR="00481DC5" w:rsidRPr="001C4CF6" w:rsidRDefault="00481DC5" w:rsidP="000C21E2">
      <w:pPr>
        <w:keepNext/>
        <w:keepLines/>
        <w:spacing w:after="71" w:line="360" w:lineRule="auto"/>
        <w:ind w:left="4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Сумка листоноші</w:t>
      </w:r>
      <w:bookmarkEnd w:id="9"/>
    </w:p>
    <w:p w:rsidR="00481DC5" w:rsidRPr="001C4CF6" w:rsidRDefault="00481DC5" w:rsidP="000C21E2">
      <w:pPr>
        <w:spacing w:after="104" w:line="360" w:lineRule="auto"/>
        <w:ind w:left="4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 xml:space="preserve">Варіант </w:t>
      </w: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eastAsia="ru-RU"/>
        </w:rPr>
        <w:t>1</w:t>
      </w:r>
    </w:p>
    <w:p w:rsidR="00481DC5" w:rsidRPr="000C21E2" w:rsidRDefault="00481DC5" w:rsidP="000C21E2">
      <w:pPr>
        <w:spacing w:after="0" w:line="360" w:lineRule="auto"/>
        <w:ind w:left="4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Виготовляється сумка </w:t>
      </w:r>
      <w:r w:rsidR="00C03C29"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листоноші з цупкого паперу, каз</w:t>
      </w: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ково оформлена. Роль листоноші виконує один учені Одягає сумку наперед через плече і роздає «телеграми» На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кожній із них написаний склад на вивчену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букв;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Якщо «телеграму» учень прочитав, вона залишаєтьс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на парті. Якщо ні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вкидає назад в сумку. Ці «телеграми від казкових героїв однієї з казок,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від кожног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 героїв казки «Пан Коцький», а саме: від Лисиці, Вовк Ведмедя, Кабана, Пан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 Коцького. Ці казкові герої над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силают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ь телеграми зі словами допомоги.</w:t>
      </w:r>
    </w:p>
    <w:p w:rsidR="00481DC5" w:rsidRPr="000C21E2" w:rsidRDefault="00481DC5" w:rsidP="000C21E2">
      <w:pPr>
        <w:spacing w:after="0" w:line="360" w:lineRule="auto"/>
        <w:ind w:left="4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 xml:space="preserve">Варіант </w:t>
      </w: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eastAsia="ru-RU"/>
        </w:rPr>
        <w:t>2</w:t>
      </w:r>
    </w:p>
    <w:p w:rsidR="00C03C29" w:rsidRPr="000C21E2" w:rsidRDefault="00481DC5" w:rsidP="000C21E2">
      <w:pPr>
        <w:spacing w:after="0" w:line="360" w:lineRule="auto"/>
        <w:ind w:left="40" w:right="1840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Можна писати не склади, а слова.</w:t>
      </w:r>
    </w:p>
    <w:p w:rsidR="00C03C29" w:rsidRPr="000C21E2" w:rsidRDefault="00C03C29" w:rsidP="000C21E2">
      <w:pPr>
        <w:spacing w:after="0" w:line="360" w:lineRule="auto"/>
        <w:ind w:left="40" w:right="1840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</w:p>
    <w:p w:rsidR="00481DC5" w:rsidRPr="000C21E2" w:rsidRDefault="00481DC5" w:rsidP="000C21E2">
      <w:pPr>
        <w:spacing w:after="0" w:line="360" w:lineRule="auto"/>
        <w:ind w:left="40" w:right="18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З</w:t>
      </w:r>
    </w:p>
    <w:p w:rsidR="00481DC5" w:rsidRPr="000C21E2" w:rsidRDefault="00481DC5" w:rsidP="000C21E2">
      <w:pPr>
        <w:spacing w:after="209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Роль листоноші виконується по чер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зі згідно з прочита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ними дітьми словам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и. Хто з дітей правильно прочитає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слово, той бере сумку листоноші.</w:t>
      </w:r>
    </w:p>
    <w:p w:rsidR="00481DC5" w:rsidRPr="001C4CF6" w:rsidRDefault="00481DC5" w:rsidP="000C21E2">
      <w:pPr>
        <w:keepNext/>
        <w:keepLines/>
        <w:spacing w:after="71" w:line="360" w:lineRule="auto"/>
        <w:ind w:left="4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0" w:name="bookmark15"/>
      <w:r w:rsidRPr="001C4CF6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Складіть слово</w:t>
      </w:r>
      <w:bookmarkEnd w:id="10"/>
    </w:p>
    <w:p w:rsidR="00481DC5" w:rsidRPr="001C4CF6" w:rsidRDefault="00481DC5" w:rsidP="000C21E2">
      <w:pPr>
        <w:spacing w:after="54" w:line="360" w:lineRule="auto"/>
        <w:ind w:left="4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 xml:space="preserve">Варіант </w:t>
      </w: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eastAsia="ru-RU"/>
        </w:rPr>
        <w:t>1</w:t>
      </w:r>
    </w:p>
    <w:p w:rsidR="00481DC5" w:rsidRPr="000C21E2" w:rsidRDefault="00481DC5" w:rsidP="000C21E2">
      <w:pPr>
        <w:spacing w:after="141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До набірного полотна викликаються три учасники (п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одному учаснику від кожного ряду). Кожному даєтьс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набір букв відповідного слова.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ь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л 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е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в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а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ж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у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(журавель).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Букви</w:t>
      </w:r>
      <w:r w:rsidR="006C61C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знаходяться в кон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верті без відповідного порядку. Хто з учнів швидше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скла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де слово з даних букв, той і переможець</w:t>
      </w:r>
    </w:p>
    <w:p w:rsidR="00481DC5" w:rsidRPr="001C4CF6" w:rsidRDefault="00481DC5" w:rsidP="000C21E2">
      <w:pPr>
        <w:spacing w:after="109" w:line="360" w:lineRule="auto"/>
        <w:ind w:left="4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 xml:space="preserve">Варіант </w:t>
      </w:r>
      <w:r w:rsidRPr="001C4CF6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eastAsia="ru-RU"/>
        </w:rPr>
        <w:t>2</w:t>
      </w:r>
    </w:p>
    <w:p w:rsidR="0043024E" w:rsidRPr="000C21E2" w:rsidRDefault="00C03C29" w:rsidP="000C21E2">
      <w:pPr>
        <w:spacing w:after="209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Це завдання можна давати всім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дітям класу, розста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вив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ши букви на набірному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. Підбивається підсумок, порахував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ш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фішки кожного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ряду за правильну відповідь. Пе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реможцям вручається виготовлена емблема з казкови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героєм або</w:t>
      </w:r>
      <w:bookmarkStart w:id="11" w:name="bookmark22"/>
      <w:r w:rsidR="00C339E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у вигляді медалі «Знавці мови»</w:t>
      </w:r>
    </w:p>
    <w:p w:rsidR="005D76FC" w:rsidRDefault="005D76FC" w:rsidP="000C21E2">
      <w:pPr>
        <w:keepNext/>
        <w:keepLines/>
        <w:spacing w:after="0" w:line="360" w:lineRule="auto"/>
        <w:ind w:right="1540"/>
        <w:jc w:val="center"/>
        <w:outlineLvl w:val="3"/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</w:pPr>
    </w:p>
    <w:p w:rsidR="005D76FC" w:rsidRDefault="005D76FC" w:rsidP="00874D9C">
      <w:pPr>
        <w:keepNext/>
        <w:keepLines/>
        <w:spacing w:after="0" w:line="360" w:lineRule="auto"/>
        <w:ind w:right="-1"/>
        <w:jc w:val="center"/>
        <w:outlineLvl w:val="3"/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</w:pPr>
    </w:p>
    <w:p w:rsidR="001C4CF6" w:rsidRDefault="001C4CF6" w:rsidP="00874D9C">
      <w:pPr>
        <w:keepNext/>
        <w:keepLines/>
        <w:spacing w:after="0" w:line="360" w:lineRule="auto"/>
        <w:ind w:right="-1"/>
        <w:jc w:val="center"/>
        <w:outlineLvl w:val="3"/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</w:pPr>
    </w:p>
    <w:p w:rsidR="00481DC5" w:rsidRPr="006C61C2" w:rsidRDefault="00481DC5" w:rsidP="00874D9C">
      <w:pPr>
        <w:keepNext/>
        <w:keepLines/>
        <w:spacing w:after="0" w:line="360" w:lineRule="auto"/>
        <w:ind w:right="-1"/>
        <w:jc w:val="center"/>
        <w:outlineLvl w:val="3"/>
        <w:rPr>
          <w:rFonts w:asciiTheme="majorHAnsi" w:eastAsia="Arial Unicode MS" w:hAnsiTheme="majorHAnsi" w:cs="Times New Roman"/>
          <w:b/>
          <w:bCs/>
          <w:i/>
          <w:color w:val="17365D" w:themeColor="text2" w:themeShade="BF"/>
          <w:sz w:val="28"/>
          <w:szCs w:val="28"/>
          <w:lang w:val="uk-UA" w:eastAsia="uk-UA"/>
        </w:rPr>
      </w:pPr>
      <w:r w:rsidRPr="006C61C2">
        <w:rPr>
          <w:rFonts w:asciiTheme="majorHAnsi" w:eastAsia="Arial Unicode MS" w:hAnsiTheme="majorHAnsi" w:cs="Times New Roman"/>
          <w:b/>
          <w:bCs/>
          <w:i/>
          <w:color w:val="17365D" w:themeColor="text2" w:themeShade="BF"/>
          <w:sz w:val="28"/>
          <w:szCs w:val="28"/>
          <w:lang w:val="uk-UA" w:eastAsia="uk-UA"/>
        </w:rPr>
        <w:t xml:space="preserve">ІГРОВИЙ СВІТ НА УРОКАХ </w:t>
      </w:r>
      <w:r w:rsidR="005D76FC" w:rsidRPr="006C61C2">
        <w:rPr>
          <w:rFonts w:asciiTheme="majorHAnsi" w:eastAsia="Arial Unicode MS" w:hAnsiTheme="majorHAnsi" w:cs="Times New Roman"/>
          <w:b/>
          <w:bCs/>
          <w:i/>
          <w:color w:val="17365D" w:themeColor="text2" w:themeShade="BF"/>
          <w:sz w:val="28"/>
          <w:szCs w:val="28"/>
          <w:lang w:val="uk-UA" w:eastAsia="uk-UA"/>
        </w:rPr>
        <w:t xml:space="preserve"> </w:t>
      </w:r>
      <w:r w:rsidR="005D1DE7" w:rsidRPr="006C61C2">
        <w:rPr>
          <w:rFonts w:asciiTheme="majorHAnsi" w:eastAsia="Arial Unicode MS" w:hAnsiTheme="majorHAnsi" w:cs="Times New Roman"/>
          <w:b/>
          <w:bCs/>
          <w:i/>
          <w:color w:val="17365D" w:themeColor="text2" w:themeShade="BF"/>
          <w:sz w:val="28"/>
          <w:szCs w:val="28"/>
          <w:lang w:val="uk-UA" w:eastAsia="uk-UA"/>
        </w:rPr>
        <w:t xml:space="preserve"> </w:t>
      </w:r>
      <w:r w:rsidRPr="006C61C2">
        <w:rPr>
          <w:rFonts w:asciiTheme="majorHAnsi" w:eastAsia="Arial Unicode MS" w:hAnsiTheme="majorHAnsi" w:cs="Times New Roman"/>
          <w:b/>
          <w:bCs/>
          <w:i/>
          <w:color w:val="17365D" w:themeColor="text2" w:themeShade="BF"/>
          <w:sz w:val="28"/>
          <w:szCs w:val="28"/>
          <w:lang w:val="uk-UA" w:eastAsia="uk-UA"/>
        </w:rPr>
        <w:t>МАТЕМАТИКИ</w:t>
      </w:r>
      <w:bookmarkEnd w:id="11"/>
    </w:p>
    <w:p w:rsidR="005D76FC" w:rsidRPr="001C4CF6" w:rsidRDefault="005D76FC" w:rsidP="000C21E2">
      <w:pPr>
        <w:keepNext/>
        <w:keepLines/>
        <w:spacing w:after="0" w:line="360" w:lineRule="auto"/>
        <w:ind w:right="1540"/>
        <w:jc w:val="center"/>
        <w:outlineLvl w:val="3"/>
        <w:rPr>
          <w:rFonts w:asciiTheme="majorHAnsi" w:eastAsia="Arial Unicode MS" w:hAnsiTheme="majorHAnsi" w:cs="Times New Roman"/>
          <w:b/>
          <w:bCs/>
          <w:i/>
          <w:sz w:val="28"/>
          <w:szCs w:val="28"/>
          <w:lang w:val="uk-UA" w:eastAsia="ru-RU"/>
        </w:rPr>
      </w:pPr>
    </w:p>
    <w:p w:rsidR="00481DC5" w:rsidRPr="005D76FC" w:rsidRDefault="00481DC5" w:rsidP="006C61C2">
      <w:pPr>
        <w:spacing w:after="0" w:line="360" w:lineRule="auto"/>
        <w:ind w:left="3402"/>
        <w:jc w:val="both"/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>Математику вже наві</w:t>
      </w:r>
      <w:r w:rsid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 xml:space="preserve">ть для того необхідно </w:t>
      </w:r>
      <w:r w:rsidR="00C03C29" w:rsidRP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>вивчати,</w:t>
      </w:r>
      <w:r w:rsid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 xml:space="preserve"> </w:t>
      </w:r>
      <w:r w:rsidR="00C03C29" w:rsidRP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>що</w:t>
      </w:r>
      <w:r w:rsidRP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 xml:space="preserve"> вона розум до ладу приводить.</w:t>
      </w:r>
    </w:p>
    <w:p w:rsidR="00481DC5" w:rsidRDefault="00481DC5" w:rsidP="006C61C2">
      <w:pPr>
        <w:spacing w:after="44" w:line="360" w:lineRule="auto"/>
        <w:ind w:left="3402"/>
        <w:jc w:val="right"/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uk-UA"/>
        </w:rPr>
        <w:t xml:space="preserve">М. </w:t>
      </w:r>
      <w:r w:rsidRPr="005D76FC"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ru-RU"/>
        </w:rPr>
        <w:t>В. Ломоносов</w:t>
      </w:r>
    </w:p>
    <w:p w:rsidR="005D76FC" w:rsidRPr="005D76FC" w:rsidRDefault="005D76FC" w:rsidP="005D76FC">
      <w:pPr>
        <w:spacing w:after="44" w:line="360" w:lineRule="auto"/>
        <w:ind w:left="3402"/>
        <w:jc w:val="center"/>
        <w:rPr>
          <w:rFonts w:ascii="Times New Roman" w:eastAsia="Arial Unicode MS" w:hAnsi="Times New Roman" w:cs="Times New Roman"/>
          <w:i/>
          <w:color w:val="215868" w:themeColor="accent5" w:themeShade="80"/>
          <w:sz w:val="28"/>
          <w:szCs w:val="28"/>
          <w:lang w:val="uk-UA" w:eastAsia="ru-RU"/>
        </w:rPr>
      </w:pPr>
    </w:p>
    <w:p w:rsidR="00481DC5" w:rsidRPr="000C21E2" w:rsidRDefault="007B49B8" w:rsidP="000C21E2">
      <w:pPr>
        <w:spacing w:after="141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даному розділі містя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ться ігри на закріплення знань про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числа, вивчення складу чисел у межах десяти, закріплені назв компонентів дій, знаходження невідомих компоненті їх можна використати для усної лічби в межах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10,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20,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навіть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100,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 також під час вивчення тем: «Табличне множе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ння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»,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r w:rsidR="00481DC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«Табличне ділення».</w:t>
      </w:r>
    </w:p>
    <w:p w:rsidR="00481DC5" w:rsidRPr="000C21E2" w:rsidRDefault="00481DC5" w:rsidP="000C21E2">
      <w:pPr>
        <w:spacing w:after="35" w:line="360" w:lineRule="auto"/>
        <w:ind w:lef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Ці ігри:</w:t>
      </w:r>
    </w:p>
    <w:p w:rsidR="00481DC5" w:rsidRPr="000C21E2" w:rsidRDefault="00481DC5" w:rsidP="000C21E2">
      <w:pPr>
        <w:spacing w:after="0" w:line="360" w:lineRule="auto"/>
        <w:ind w:left="340" w:hanging="30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•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міцному засвоєнню знань про склад числа;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80"/>
        </w:tabs>
        <w:spacing w:after="141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розвитку логічного и математичного мис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лення;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60"/>
        </w:tabs>
        <w:spacing w:after="104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розвитку логічної пам'яті дитини;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80"/>
        </w:tabs>
        <w:spacing w:after="124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кращому оволодінню прийомами усних об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числень;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80"/>
        </w:tabs>
        <w:spacing w:after="137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здійснюють підготовку учнів до практичної діяль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ності;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60"/>
        </w:tabs>
        <w:spacing w:after="92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збагачують уяву школярів;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85"/>
        </w:tabs>
        <w:spacing w:after="120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вмінню спостерігати, порівнювати, виді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ляти риси схожості, відмінності;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80"/>
        </w:tabs>
        <w:spacing w:after="128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формують алгоритмічне мислення, математичне мо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влення;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75"/>
        </w:tabs>
        <w:spacing w:after="120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міцному оволодінню обчислювальними уміннями і навичками в межах 10, 20;</w:t>
      </w:r>
    </w:p>
    <w:p w:rsidR="00887F65" w:rsidRPr="000C21E2" w:rsidRDefault="00887F65" w:rsidP="000C21E2">
      <w:pPr>
        <w:numPr>
          <w:ilvl w:val="0"/>
          <w:numId w:val="3"/>
        </w:numPr>
        <w:tabs>
          <w:tab w:val="left" w:pos="280"/>
        </w:tabs>
        <w:spacing w:after="116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сприяють швидкому вивченню таблиць множення й ділення;</w:t>
      </w:r>
    </w:p>
    <w:p w:rsidR="007B49B8" w:rsidRPr="006C61C2" w:rsidRDefault="00887F65" w:rsidP="006C61C2">
      <w:pPr>
        <w:numPr>
          <w:ilvl w:val="0"/>
          <w:numId w:val="3"/>
        </w:numPr>
        <w:tabs>
          <w:tab w:val="left" w:pos="285"/>
        </w:tabs>
        <w:spacing w:after="208" w:line="360" w:lineRule="auto"/>
        <w:ind w:left="280" w:right="20" w:hanging="24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викликають інтерес до навчання, заохочують їх до вивчення математики.</w:t>
      </w:r>
    </w:p>
    <w:p w:rsidR="00887F65" w:rsidRPr="005D76FC" w:rsidRDefault="00887F65" w:rsidP="000C21E2">
      <w:pPr>
        <w:spacing w:after="69" w:line="360" w:lineRule="auto"/>
        <w:ind w:left="20"/>
        <w:jc w:val="both"/>
        <w:rPr>
          <w:rFonts w:ascii="Times New Roman" w:eastAsia="Arial Unicode MS" w:hAnsi="Times New Roman" w:cs="Times New Roman"/>
          <w:b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b/>
          <w:color w:val="215868" w:themeColor="accent5" w:themeShade="80"/>
          <w:sz w:val="28"/>
          <w:szCs w:val="28"/>
          <w:lang w:val="uk-UA" w:eastAsia="uk-UA"/>
        </w:rPr>
        <w:t>Зірвіть ягоду</w:t>
      </w:r>
    </w:p>
    <w:p w:rsidR="00887F65" w:rsidRPr="005D76FC" w:rsidRDefault="00C03C29" w:rsidP="000C21E2">
      <w:pPr>
        <w:spacing w:after="96" w:line="360" w:lineRule="auto"/>
        <w:ind w:left="2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</w:t>
      </w:r>
      <w:r w:rsidR="00887F65"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 xml:space="preserve"> 1</w:t>
      </w:r>
    </w:p>
    <w:p w:rsidR="00887F65" w:rsidRPr="000C21E2" w:rsidRDefault="00887F65" w:rsidP="000C21E2">
      <w:pPr>
        <w:spacing w:after="148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ілюстрації намальована велика гілка горобини з кетягом ягід. На ягодах написані числа від 1 до 10. На набірному полотні вчитель виставляє відповідну кількість ягід горобини (лічильний матеріал), а діти відшукують на загальній таблиці цифру на позначення цієї кількості ягід.</w:t>
      </w:r>
    </w:p>
    <w:p w:rsidR="00887F65" w:rsidRPr="005D76FC" w:rsidRDefault="00887F65" w:rsidP="000C21E2">
      <w:pPr>
        <w:spacing w:after="96" w:line="360" w:lineRule="auto"/>
        <w:ind w:left="2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2</w:t>
      </w:r>
    </w:p>
    <w:p w:rsidR="00887F65" w:rsidRPr="000C21E2" w:rsidRDefault="00887F65" w:rsidP="000C21E2">
      <w:pPr>
        <w:spacing w:after="148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позначення різної кількості ягід діти відшукують цифру в індивідуальних касах і демонструють її. Учень, який найшвидше виконав це завдання, «зриває» ягідку із загальної таблиці.</w:t>
      </w:r>
    </w:p>
    <w:p w:rsidR="00887F65" w:rsidRPr="005D76FC" w:rsidRDefault="00887F65" w:rsidP="000C21E2">
      <w:pPr>
        <w:spacing w:after="96" w:line="360" w:lineRule="auto"/>
        <w:ind w:left="2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З</w:t>
      </w:r>
    </w:p>
    <w:p w:rsidR="00887F65" w:rsidRPr="000C21E2" w:rsidRDefault="00887F65" w:rsidP="000C21E2">
      <w:pPr>
        <w:spacing w:after="120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Учитель показує указкою цифру на ілюстрованій таблиці, діти на індивідуальних картках відкладають відпов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ідну кількість ягід горобини. </w:t>
      </w:r>
    </w:p>
    <w:p w:rsidR="00887F65" w:rsidRPr="000C21E2" w:rsidRDefault="00887F65" w:rsidP="000C21E2">
      <w:pPr>
        <w:spacing w:after="208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у кожного учня на п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арті — індивідуальний лічи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льний матеріал, серед якого —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десять ягід горобини (кольорових,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виготовлених з паперу). Можна замість цього лічильного матеріалу використати інший — геометричні фігури, які є на парті в кожного учня для індивідуальної роботи по 10 штук.</w:t>
      </w:r>
    </w:p>
    <w:p w:rsidR="00887F65" w:rsidRPr="005D76FC" w:rsidRDefault="00887F65" w:rsidP="000C21E2">
      <w:pPr>
        <w:spacing w:after="41" w:line="360" w:lineRule="auto"/>
        <w:ind w:left="20"/>
        <w:jc w:val="both"/>
        <w:rPr>
          <w:rFonts w:ascii="Times New Roman" w:eastAsia="Arial Unicode MS" w:hAnsi="Times New Roman" w:cs="Times New Roman"/>
          <w:b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b/>
          <w:color w:val="215868" w:themeColor="accent5" w:themeShade="80"/>
          <w:sz w:val="28"/>
          <w:szCs w:val="28"/>
          <w:lang w:val="uk-UA" w:eastAsia="uk-UA"/>
        </w:rPr>
        <w:t>Я — уважний</w:t>
      </w:r>
    </w:p>
    <w:p w:rsidR="00887F65" w:rsidRPr="000C21E2" w:rsidRDefault="00887F65" w:rsidP="000C21E2">
      <w:pPr>
        <w:spacing w:after="148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дошці розміщені ілюстрації з різною кількістю предметів. Наприклад: яблук — 5 шт., груш 2 — шт., слив — 4 шт. Ілюстрації розглядаються протягом 2 секунд і закриваються. Учитель запитує:</w:t>
      </w:r>
    </w:p>
    <w:p w:rsidR="00887F65" w:rsidRPr="000C21E2" w:rsidRDefault="00887F65" w:rsidP="000C21E2">
      <w:pPr>
        <w:spacing w:after="0" w:line="360" w:lineRule="auto"/>
        <w:ind w:left="28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Яких предметів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5?</w:t>
      </w:r>
    </w:p>
    <w:p w:rsidR="00C03C29" w:rsidRPr="000C21E2" w:rsidRDefault="00C03C29" w:rsidP="000C21E2">
      <w:pPr>
        <w:spacing w:after="0" w:line="360" w:lineRule="auto"/>
        <w:ind w:left="28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- А чого більше яблук чи груш?</w:t>
      </w:r>
    </w:p>
    <w:p w:rsidR="00C03C29" w:rsidRPr="000C21E2" w:rsidRDefault="00C03C29" w:rsidP="000C21E2">
      <w:pPr>
        <w:spacing w:after="0" w:line="360" w:lineRule="auto"/>
        <w:ind w:left="280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- Що означає число 4?</w:t>
      </w:r>
    </w:p>
    <w:p w:rsidR="00887F65" w:rsidRPr="000C21E2" w:rsidRDefault="00887F65" w:rsidP="000C21E2">
      <w:pPr>
        <w:spacing w:after="208" w:line="360" w:lineRule="auto"/>
        <w:ind w:left="40" w:right="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: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замість ілюстрацій можна виставляти різний лічильний матеріал.</w:t>
      </w:r>
    </w:p>
    <w:p w:rsidR="00887F65" w:rsidRPr="005D76FC" w:rsidRDefault="00887F65" w:rsidP="000C21E2">
      <w:pPr>
        <w:keepNext/>
        <w:keepLines/>
        <w:spacing w:after="37" w:line="360" w:lineRule="auto"/>
        <w:ind w:left="320" w:hanging="280"/>
        <w:jc w:val="both"/>
        <w:outlineLvl w:val="2"/>
        <w:rPr>
          <w:rFonts w:ascii="Times New Roman" w:eastAsia="Arial Unicode MS" w:hAnsi="Times New Roman" w:cs="Times New Roman"/>
          <w:b/>
          <w:color w:val="215868" w:themeColor="accent5" w:themeShade="80"/>
          <w:sz w:val="28"/>
          <w:szCs w:val="28"/>
          <w:lang w:val="uk-UA" w:eastAsia="ru-RU"/>
        </w:rPr>
      </w:pPr>
      <w:bookmarkStart w:id="12" w:name="bookmark24"/>
      <w:r w:rsidRPr="005D76FC">
        <w:rPr>
          <w:rFonts w:ascii="Times New Roman" w:eastAsia="Arial Unicode MS" w:hAnsi="Times New Roman" w:cs="Times New Roman"/>
          <w:b/>
          <w:color w:val="215868" w:themeColor="accent5" w:themeShade="80"/>
          <w:sz w:val="28"/>
          <w:szCs w:val="28"/>
          <w:lang w:val="uk-UA" w:eastAsia="uk-UA"/>
        </w:rPr>
        <w:t>Не ловіть ґав!</w:t>
      </w:r>
      <w:bookmarkEnd w:id="12"/>
    </w:p>
    <w:p w:rsidR="00887F65" w:rsidRPr="000C21E2" w:rsidRDefault="005D76FC" w:rsidP="000C21E2">
      <w:pPr>
        <w:spacing w:after="152" w:line="360" w:lineRule="auto"/>
        <w:ind w:left="40" w:right="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  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Учитель показує картку, на якій записане будь-яке чис</w:t>
      </w:r>
      <w:r w:rsidR="00C03C2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ло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(наприклад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6),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називає далі число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8.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Діти сигналізують за допомогою математичного віяла число, якого не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виста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чає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до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6,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щоб утворити число </w:t>
      </w:r>
      <w:r w:rsidR="00887F65"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8</w:t>
      </w:r>
      <w:r w:rsidR="00887F65"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87F65"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(тобто цифру </w:t>
      </w:r>
      <w:r w:rsidR="00887F65"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2).</w:t>
      </w:r>
    </w:p>
    <w:p w:rsidR="00887F65" w:rsidRPr="000C21E2" w:rsidRDefault="00887F65" w:rsidP="000C21E2">
      <w:pPr>
        <w:spacing w:after="100" w:line="360" w:lineRule="auto"/>
        <w:ind w:left="320" w:hanging="28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Рекомендації.</w:t>
      </w:r>
    </w:p>
    <w:p w:rsidR="00887F65" w:rsidRPr="000C21E2" w:rsidRDefault="00887F65" w:rsidP="000C21E2">
      <w:pPr>
        <w:tabs>
          <w:tab w:val="left" w:pos="314"/>
        </w:tabs>
        <w:spacing w:after="112" w:line="360" w:lineRule="auto"/>
        <w:ind w:left="320" w:right="8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 xml:space="preserve">таку гру можна провести на закріплення складу будь-якого числа в межах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10;</w:t>
      </w:r>
    </w:p>
    <w:p w:rsidR="007B49B8" w:rsidRPr="000C21E2" w:rsidRDefault="00887F65" w:rsidP="000C21E2">
      <w:pPr>
        <w:tabs>
          <w:tab w:val="left" w:pos="318"/>
        </w:tabs>
        <w:spacing w:after="152" w:line="360" w:lineRule="auto"/>
        <w:ind w:left="320" w:right="80" w:hanging="280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 xml:space="preserve">аналогічну гру можна провести в межах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20,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 усну лічбу.</w:t>
      </w:r>
    </w:p>
    <w:p w:rsidR="005F2252" w:rsidRPr="005D76FC" w:rsidRDefault="005F2252" w:rsidP="000C21E2">
      <w:pPr>
        <w:spacing w:after="42" w:line="360" w:lineRule="auto"/>
        <w:ind w:left="320" w:hanging="300"/>
        <w:jc w:val="both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Переможець</w:t>
      </w:r>
    </w:p>
    <w:p w:rsidR="005F2252" w:rsidRPr="000C21E2" w:rsidRDefault="005F2252" w:rsidP="000C21E2">
      <w:pPr>
        <w:spacing w:after="120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дошці приклади записані сходинками, на верхній сходинці — прапорець. Від кожної команди виходять учні по черзі і обчислюють приклади, записавши відповідь. Виграє команда, яка не припуститься жодної помилки і швидше забере прапорець.</w:t>
      </w:r>
    </w:p>
    <w:p w:rsidR="005F2252" w:rsidRPr="000C21E2" w:rsidRDefault="005F2252" w:rsidP="000C21E2">
      <w:pPr>
        <w:spacing w:after="212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lastRenderedPageBreak/>
        <w:t>Рекомендації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: гру можна використовувати як для закріплення складу будь-якого числа, так і для закріплення теми «Додавання і віднімання в межах 10», а також використати під час вивчення будь-якої теми як вид усної лічби.</w:t>
      </w:r>
    </w:p>
    <w:p w:rsidR="005F2252" w:rsidRPr="005D76FC" w:rsidRDefault="005F2252" w:rsidP="000C21E2">
      <w:pPr>
        <w:keepNext/>
        <w:keepLines/>
        <w:spacing w:after="71" w:line="360" w:lineRule="auto"/>
        <w:ind w:left="320" w:hanging="300"/>
        <w:jc w:val="both"/>
        <w:outlineLvl w:val="2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3" w:name="bookmark29"/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Спіймав — відповідай</w:t>
      </w:r>
      <w:bookmarkEnd w:id="13"/>
    </w:p>
    <w:p w:rsidR="005F2252" w:rsidRPr="005D76FC" w:rsidRDefault="005F2252" w:rsidP="000C21E2">
      <w:pPr>
        <w:spacing w:after="100" w:line="360" w:lineRule="auto"/>
        <w:ind w:left="320" w:hanging="30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1</w:t>
      </w:r>
    </w:p>
    <w:p w:rsidR="005F2252" w:rsidRPr="000C21E2" w:rsidRDefault="005F2252" w:rsidP="000C21E2">
      <w:pPr>
        <w:spacing w:after="144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Для проведення гри необхідно виготовити акваріум з цупкого паперу. В акваріумі є прорізи, куди вставляються рибки. Дві рибки склеюються в одну, в середину вставляється цвях. На рибках з обох боків написані приклади на склад будь-якого числа. Викликані учні одержують вудочку з магнітом на кінці. Ось такою вудочкою виловлюють рибку з акваріума, завдяки маг</w:t>
      </w:r>
      <w:r w:rsidR="0075639F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іту до якого притягуються цвях. Витягши рибку, учень зачитує приклади, якщо обчислює правильно, то рибку забирає, якщо ні — повертає рибку назад в акваріум.</w:t>
      </w:r>
    </w:p>
    <w:p w:rsidR="005F2252" w:rsidRPr="005D76FC" w:rsidRDefault="005F2252" w:rsidP="000C21E2">
      <w:pPr>
        <w:spacing w:after="105" w:line="360" w:lineRule="auto"/>
        <w:ind w:left="320" w:hanging="30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2</w:t>
      </w:r>
    </w:p>
    <w:p w:rsidR="005F2252" w:rsidRPr="000C21E2" w:rsidRDefault="005F2252" w:rsidP="000C21E2">
      <w:pPr>
        <w:spacing w:after="144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Із цупкого паперу виготовляються гачки. Над кожним гачком зверху написана відповідь. Рибки плавають в морі (великий аркуш, зафарбований синім кольором), у прорізах — рибки. Учень відшукує рибку, на якій написано приклад. Обчисливши його, він вішає рибку на відповідний гачок, де відповідь прикладу відповідає числу над гачком.</w:t>
      </w:r>
    </w:p>
    <w:p w:rsidR="005F2252" w:rsidRPr="000C21E2" w:rsidRDefault="005F2252" w:rsidP="000C21E2">
      <w:pPr>
        <w:spacing w:after="100" w:line="360" w:lineRule="auto"/>
        <w:ind w:left="320" w:hanging="30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5F2252" w:rsidRPr="000C21E2" w:rsidRDefault="005F2252" w:rsidP="000C21E2">
      <w:pPr>
        <w:tabs>
          <w:tab w:val="left" w:pos="298"/>
        </w:tabs>
        <w:spacing w:after="120" w:line="360" w:lineRule="auto"/>
        <w:ind w:left="320" w:right="20" w:hanging="3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можна використати гру під час проведення усної ліч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би, вивчаючи теми «Додавання і віднімання в межах 20», «Додавання і віднімання в межах 100»;</w:t>
      </w:r>
    </w:p>
    <w:p w:rsidR="005F2252" w:rsidRPr="000C21E2" w:rsidRDefault="005F2252" w:rsidP="000C21E2">
      <w:pPr>
        <w:tabs>
          <w:tab w:val="left" w:pos="303"/>
        </w:tabs>
        <w:spacing w:after="120" w:line="360" w:lineRule="auto"/>
        <w:ind w:left="320" w:right="20" w:hanging="3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цікаво проходить гра під час вивчення теми «Таблич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не ділення», де на гачку написано,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5, а діти відшукують всі приклади на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рибках на</w:t>
      </w:r>
      <w:r w:rsidR="0075639F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ділення з від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повіддю 5 і вішають всі ці рибки на даний гачок;</w:t>
      </w:r>
    </w:p>
    <w:p w:rsidR="00887F65" w:rsidRPr="000C21E2" w:rsidRDefault="005F2252" w:rsidP="000C21E2">
      <w:pPr>
        <w:tabs>
          <w:tab w:val="left" w:pos="294"/>
        </w:tabs>
        <w:spacing w:after="0" w:line="360" w:lineRule="auto"/>
        <w:ind w:left="320" w:right="20" w:hanging="3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можна провести гру у вигляді змагання між рядами. На дошці — три гачки (відповідно кількості рядів уч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нів класу). Кожен ряд ловить «своїх» рибок, відшу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кавши приклади на рибках із даною відповіддю, що зазначена над відпо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відним гачком. Підбивається під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сумок: який ряд швидше і правильно виловив «своїх» рибок, висвітлюється відповідно на екрані змагання, вручається медаль «Кращий риболов».</w:t>
      </w:r>
    </w:p>
    <w:p w:rsidR="005D76FC" w:rsidRDefault="005D76FC" w:rsidP="000C21E2">
      <w:pPr>
        <w:keepNext/>
        <w:keepLines/>
        <w:spacing w:after="47" w:line="360" w:lineRule="auto"/>
        <w:ind w:left="300" w:hanging="280"/>
        <w:jc w:val="both"/>
        <w:outlineLvl w:val="2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</w:pPr>
    </w:p>
    <w:p w:rsidR="005F2252" w:rsidRPr="005D76FC" w:rsidRDefault="005F2252" w:rsidP="000C21E2">
      <w:pPr>
        <w:keepNext/>
        <w:keepLines/>
        <w:spacing w:after="47" w:line="360" w:lineRule="auto"/>
        <w:ind w:left="300" w:hanging="280"/>
        <w:jc w:val="both"/>
        <w:outlineLvl w:val="2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Заповніть віконечка</w:t>
      </w:r>
    </w:p>
    <w:p w:rsidR="005F2252" w:rsidRPr="000C21E2" w:rsidRDefault="005F2252" w:rsidP="000C21E2">
      <w:pPr>
        <w:spacing w:after="82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Виготовляються демонстраційні таблиці великого розмір на склад кожного числа.</w:t>
      </w:r>
    </w:p>
    <w:p w:rsidR="005F2252" w:rsidRPr="000C21E2" w:rsidRDefault="00454AF8" w:rsidP="000C21E2">
      <w:pPr>
        <w:keepNext/>
        <w:keepLines/>
        <w:tabs>
          <w:tab w:val="left" w:pos="2031"/>
        </w:tabs>
        <w:spacing w:after="0" w:line="360" w:lineRule="auto"/>
        <w:ind w:left="300" w:hanging="280"/>
        <w:jc w:val="both"/>
        <w:outlineLvl w:val="1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bookmarkStart w:id="14" w:name="bookmark31"/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2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+    = 8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 xml:space="preserve">8 -  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= 6</w:t>
      </w:r>
      <w:bookmarkEnd w:id="14"/>
    </w:p>
    <w:p w:rsidR="00454AF8" w:rsidRPr="000C21E2" w:rsidRDefault="00454AF8" w:rsidP="000C21E2">
      <w:pPr>
        <w:numPr>
          <w:ilvl w:val="0"/>
          <w:numId w:val="4"/>
        </w:numPr>
        <w:tabs>
          <w:tab w:val="left" w:pos="169"/>
          <w:tab w:val="left" w:pos="2036"/>
        </w:tabs>
        <w:spacing w:after="0" w:line="360" w:lineRule="auto"/>
        <w:ind w:left="20" w:right="19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+</w:t>
      </w:r>
      <w:r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  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= 8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8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5F2252"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>-</w:t>
      </w:r>
      <w:r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 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= 4 </w:t>
      </w:r>
    </w:p>
    <w:p w:rsidR="00454AF8" w:rsidRPr="000C21E2" w:rsidRDefault="00454AF8" w:rsidP="000C21E2">
      <w:pPr>
        <w:tabs>
          <w:tab w:val="left" w:pos="169"/>
          <w:tab w:val="left" w:pos="2036"/>
        </w:tabs>
        <w:spacing w:after="0" w:line="360" w:lineRule="auto"/>
        <w:ind w:left="20" w:right="19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 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+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5 = 8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8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5F2252"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>-</w:t>
      </w:r>
      <w:r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 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= 5 </w:t>
      </w:r>
    </w:p>
    <w:p w:rsidR="00454AF8" w:rsidRPr="000C21E2" w:rsidRDefault="005F2252" w:rsidP="000C21E2">
      <w:pPr>
        <w:tabs>
          <w:tab w:val="left" w:pos="169"/>
          <w:tab w:val="left" w:pos="2036"/>
        </w:tabs>
        <w:spacing w:after="0" w:line="360" w:lineRule="auto"/>
        <w:ind w:left="20" w:right="19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7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454AF8"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+  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=8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8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454AF8"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-  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=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7</w:t>
      </w:r>
      <w:r w:rsidRPr="000C21E2">
        <w:rPr>
          <w:rFonts w:ascii="Times New Roman" w:eastAsia="Arial Unicode MS" w:hAnsi="Times New Roman" w:cs="Times New Roman"/>
          <w:spacing w:val="50"/>
          <w:sz w:val="28"/>
          <w:szCs w:val="28"/>
          <w:lang w:val="uk-UA" w:eastAsia="uk-UA"/>
        </w:rPr>
        <w:t xml:space="preserve"> </w:t>
      </w:r>
      <w:r w:rsidR="00454AF8" w:rsidRPr="000C21E2">
        <w:rPr>
          <w:rFonts w:ascii="Times New Roman" w:eastAsia="Arial Unicode MS" w:hAnsi="Times New Roman" w:cs="Times New Roman"/>
          <w:spacing w:val="50"/>
          <w:sz w:val="28"/>
          <w:szCs w:val="28"/>
          <w:lang w:val="uk-UA" w:eastAsia="uk-UA"/>
        </w:rPr>
        <w:t xml:space="preserve">    </w:t>
      </w:r>
    </w:p>
    <w:p w:rsidR="005F2252" w:rsidRPr="000C21E2" w:rsidRDefault="00454AF8" w:rsidP="000C21E2">
      <w:pPr>
        <w:tabs>
          <w:tab w:val="left" w:pos="169"/>
          <w:tab w:val="left" w:pos="2036"/>
        </w:tabs>
        <w:spacing w:after="0" w:line="360" w:lineRule="auto"/>
        <w:ind w:left="20" w:right="190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pacing w:val="50"/>
          <w:sz w:val="28"/>
          <w:szCs w:val="28"/>
          <w:lang w:val="uk-UA" w:eastAsia="uk-UA"/>
        </w:rPr>
        <w:t xml:space="preserve">  +6=8</w:t>
      </w:r>
      <w:r w:rsidRPr="000C21E2">
        <w:rPr>
          <w:rFonts w:ascii="Times New Roman" w:eastAsia="Arial Unicode MS" w:hAnsi="Times New Roman" w:cs="Times New Roman"/>
          <w:spacing w:val="50"/>
          <w:sz w:val="28"/>
          <w:szCs w:val="28"/>
          <w:lang w:val="uk-UA" w:eastAsia="uk-UA"/>
        </w:rPr>
        <w:tab/>
        <w:t>8-  =</w:t>
      </w:r>
      <w:r w:rsidR="005F2252" w:rsidRPr="000C21E2">
        <w:rPr>
          <w:rFonts w:ascii="Times New Roman" w:eastAsia="Arial Unicode MS" w:hAnsi="Times New Roman" w:cs="Times New Roman"/>
          <w:spacing w:val="50"/>
          <w:sz w:val="28"/>
          <w:szCs w:val="28"/>
          <w:lang w:val="uk-UA" w:eastAsia="uk-UA"/>
        </w:rPr>
        <w:t>2</w:t>
      </w:r>
    </w:p>
    <w:p w:rsidR="005F2252" w:rsidRPr="000C21E2" w:rsidRDefault="00454AF8" w:rsidP="000C21E2">
      <w:pPr>
        <w:tabs>
          <w:tab w:val="left" w:pos="164"/>
          <w:tab w:val="left" w:pos="2026"/>
        </w:tabs>
        <w:spacing w:after="159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5 +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= 8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8</w:t>
      </w:r>
      <w:r w:rsidRPr="000C21E2">
        <w:rPr>
          <w:rFonts w:ascii="Times New Roman" w:eastAsia="Arial Unicode MS" w:hAnsi="Times New Roman" w:cs="Times New Roman"/>
          <w:spacing w:val="20"/>
          <w:sz w:val="28"/>
          <w:szCs w:val="28"/>
          <w:lang w:val="uk-UA" w:eastAsia="uk-UA"/>
        </w:rPr>
        <w:t xml:space="preserve">-   </w:t>
      </w:r>
      <w:r w:rsidR="005F2252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= 3</w:t>
      </w:r>
    </w:p>
    <w:p w:rsidR="005F2252" w:rsidRPr="000C21E2" w:rsidRDefault="005F2252" w:rsidP="000C21E2">
      <w:pPr>
        <w:spacing w:after="144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За завданням вчителя діти вставляють у пусті віконечк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цифри на позначення чисел, яких не вистачає.</w:t>
      </w:r>
    </w:p>
    <w:p w:rsidR="005F2252" w:rsidRPr="000C21E2" w:rsidRDefault="005F2252" w:rsidP="000C21E2">
      <w:pPr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5F2252" w:rsidRPr="000C21E2" w:rsidRDefault="005F2252" w:rsidP="000C21E2">
      <w:pPr>
        <w:tabs>
          <w:tab w:val="left" w:pos="298"/>
        </w:tabs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ці таблиці дають змогу закріпити знання про скла будь-якого числа;</w:t>
      </w:r>
    </w:p>
    <w:p w:rsidR="005F2252" w:rsidRPr="000C21E2" w:rsidRDefault="005F2252" w:rsidP="000C21E2">
      <w:pPr>
        <w:tabs>
          <w:tab w:val="left" w:pos="298"/>
        </w:tabs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сприяють вмінню в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иконувати дію віднімання, корис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туючись таблицею додавання, знаючи склад числа;</w:t>
      </w:r>
    </w:p>
    <w:p w:rsidR="005F2252" w:rsidRPr="000C21E2" w:rsidRDefault="005F2252" w:rsidP="000C21E2">
      <w:pPr>
        <w:tabs>
          <w:tab w:val="left" w:pos="298"/>
        </w:tabs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можна використати гру на закріплення знань пі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час вивчення теми «Додавання і віднімання в межа 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10»;</w:t>
      </w:r>
    </w:p>
    <w:p w:rsidR="005F2252" w:rsidRPr="000C21E2" w:rsidRDefault="005F2252" w:rsidP="000C21E2">
      <w:pPr>
        <w:tabs>
          <w:tab w:val="left" w:pos="303"/>
        </w:tabs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ці таблиці є підг</w:t>
      </w:r>
      <w:r w:rsidR="00454AF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отовкою до вивчення теми «Знахо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дження невідомих компонентів».</w:t>
      </w:r>
    </w:p>
    <w:p w:rsidR="005F2252" w:rsidRPr="005D76FC" w:rsidRDefault="005F2252" w:rsidP="000C21E2">
      <w:pPr>
        <w:keepNext/>
        <w:keepLines/>
        <w:spacing w:after="47" w:line="360" w:lineRule="auto"/>
        <w:ind w:left="300" w:hanging="280"/>
        <w:jc w:val="both"/>
        <w:outlineLvl w:val="2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5" w:name="bookmark32"/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lastRenderedPageBreak/>
        <w:t>Чарівна яблунька</w:t>
      </w:r>
      <w:bookmarkEnd w:id="15"/>
    </w:p>
    <w:p w:rsidR="005F2252" w:rsidRPr="000C21E2" w:rsidRDefault="005F2252" w:rsidP="000C21E2">
      <w:pPr>
        <w:spacing w:after="144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демонстраційній табл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иці — велика яблуня з «чарівними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яблучками, які вставлені в прорізи таблиці. На ци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х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яблучках написані зі 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зворотної сторони різні приклади.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Учень дістає яблучко, читає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приклад, якщо обчислю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є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правильно, яблучк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 забирає, якщо ні — яблуко знову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вішає на «чарівну» яблуню.</w:t>
      </w:r>
    </w:p>
    <w:p w:rsidR="005F2252" w:rsidRPr="000C21E2" w:rsidRDefault="005F2252" w:rsidP="000C21E2">
      <w:pPr>
        <w:spacing w:after="114" w:line="360" w:lineRule="auto"/>
        <w:ind w:left="300" w:hanging="28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5F2252" w:rsidRPr="000C21E2" w:rsidRDefault="005F2252" w:rsidP="000C21E2">
      <w:pPr>
        <w:tabs>
          <w:tab w:val="left" w:pos="294"/>
        </w:tabs>
        <w:spacing w:after="116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можна використати таблицю н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 вивчення будь-які теми, як вид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усної лічби;</w:t>
      </w:r>
    </w:p>
    <w:p w:rsidR="005F2252" w:rsidRPr="000C21E2" w:rsidRDefault="005F2252" w:rsidP="000C21E2">
      <w:pPr>
        <w:tabs>
          <w:tab w:val="left" w:pos="298"/>
        </w:tabs>
        <w:spacing w:after="120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можна провести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змагання між рядами: «Який ря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більше зірве «чарівних» яблук»;</w:t>
      </w:r>
    </w:p>
    <w:p w:rsidR="005F2252" w:rsidRPr="000C21E2" w:rsidRDefault="005F2252" w:rsidP="000C21E2">
      <w:pPr>
        <w:tabs>
          <w:tab w:val="left" w:pos="298"/>
        </w:tabs>
        <w:spacing w:after="212" w:line="360" w:lineRule="auto"/>
        <w:ind w:left="30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аналогічно проводят</w:t>
      </w:r>
      <w:r w:rsidR="007B49B8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ься ігри: «Зірвіть горіх», «Щед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рий їжачок», «Наповніть кошик».</w:t>
      </w:r>
    </w:p>
    <w:p w:rsidR="005F2252" w:rsidRPr="005D76FC" w:rsidRDefault="005F2252" w:rsidP="000C21E2">
      <w:pPr>
        <w:keepNext/>
        <w:keepLines/>
        <w:spacing w:after="52" w:line="360" w:lineRule="auto"/>
        <w:ind w:left="300" w:hanging="280"/>
        <w:jc w:val="both"/>
        <w:outlineLvl w:val="2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6" w:name="bookmark33"/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Ми — космонавти</w:t>
      </w:r>
      <w:bookmarkEnd w:id="16"/>
    </w:p>
    <w:p w:rsidR="005F2252" w:rsidRPr="000C21E2" w:rsidRDefault="005F2252" w:rsidP="000C21E2">
      <w:pPr>
        <w:spacing w:after="144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дошці вчитель розташовує паралельно малюнк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трьох ракет (їхня кількість відповідає кількості ряді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учнів класу). Стовпчиком під кожною ракетою написа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і приклади (різновиди усної лічби на будь-яку тему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Кількість прикладів однакова, їх різновидність однакова,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але розташовані во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ни по-різному. Набирається команда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для «польоту» з кожного ряду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. За командою вчителя діти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записують відповіді, обчисливши приклади (до дошк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виходять по черзі). Підбивається підсумок, визначаєтьс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команда-переможець.</w:t>
      </w:r>
    </w:p>
    <w:p w:rsidR="00892B7D" w:rsidRPr="000C21E2" w:rsidRDefault="005F2252" w:rsidP="000C21E2">
      <w:pPr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677544" w:rsidRPr="000C21E2" w:rsidRDefault="005F2252" w:rsidP="000C21E2">
      <w:pPr>
        <w:spacing w:after="0" w:line="360" w:lineRule="auto"/>
        <w:ind w:left="300" w:hanging="28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а) на наступних уроках склад команди змінюється, д команди набираються інші діти, які ще не брали у ні участі;</w:t>
      </w:r>
    </w:p>
    <w:p w:rsidR="004F00EE" w:rsidRPr="000C21E2" w:rsidRDefault="004F00EE" w:rsidP="000C21E2">
      <w:pPr>
        <w:tabs>
          <w:tab w:val="left" w:pos="323"/>
        </w:tabs>
        <w:spacing w:after="0" w:line="360" w:lineRule="auto"/>
        <w:ind w:left="300" w:right="20" w:hanging="2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гру можна використати і для проведення самостійної роботи за варіантами. Дітей класу необхідно розподі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 xml:space="preserve">лити на два варіанти, при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цьому використати «політ» на двох ракетах. Для раціонального використання часу на уроці, діти обчислюють приклади і запису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ють лише відповіді;</w:t>
      </w:r>
    </w:p>
    <w:p w:rsidR="004F00EE" w:rsidRPr="000C21E2" w:rsidRDefault="004F00EE" w:rsidP="000C21E2">
      <w:pPr>
        <w:tabs>
          <w:tab w:val="left" w:pos="298"/>
        </w:tabs>
        <w:spacing w:after="0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завдання можуть бути варіативні, навіть на дві дії;</w:t>
      </w:r>
    </w:p>
    <w:p w:rsidR="004F00EE" w:rsidRPr="000C21E2" w:rsidRDefault="004F00EE" w:rsidP="000C21E2">
      <w:pPr>
        <w:tabs>
          <w:tab w:val="left" w:pos="323"/>
        </w:tabs>
        <w:spacing w:after="0" w:line="360" w:lineRule="auto"/>
        <w:ind w:left="300" w:right="20" w:hanging="2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гру можна використати і під час вивчення інших тем як різновид усної лічби.</w:t>
      </w:r>
    </w:p>
    <w:p w:rsidR="004F00EE" w:rsidRPr="005D76FC" w:rsidRDefault="004F00EE" w:rsidP="000C21E2">
      <w:pPr>
        <w:spacing w:after="46" w:line="360" w:lineRule="auto"/>
        <w:ind w:left="300" w:hanging="260"/>
        <w:jc w:val="both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Математична мозаїка</w:t>
      </w:r>
    </w:p>
    <w:p w:rsidR="004F00EE" w:rsidRPr="000C21E2" w:rsidRDefault="004F00EE" w:rsidP="000C21E2">
      <w:pPr>
        <w:spacing w:after="141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Гра проводиться на закріплення таблиць додавання чисел 1—9. Учитель показує картку з числом не більше 9, а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діти сигналізують картками з каси цифр числом, більшим на 1.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Наприклад: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вчитель показує число 5, діти — картку з числом 6 тощо.</w:t>
      </w:r>
    </w:p>
    <w:p w:rsidR="004F00EE" w:rsidRPr="000C21E2" w:rsidRDefault="004F00EE" w:rsidP="000C21E2">
      <w:pPr>
        <w:spacing w:after="39" w:line="360" w:lineRule="auto"/>
        <w:ind w:left="300" w:hanging="26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4F00EE" w:rsidRPr="000C21E2" w:rsidRDefault="004F00EE" w:rsidP="000C21E2">
      <w:pPr>
        <w:tabs>
          <w:tab w:val="left" w:pos="323"/>
        </w:tabs>
        <w:spacing w:after="120" w:line="360" w:lineRule="auto"/>
        <w:ind w:left="300" w:right="20" w:hanging="2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аналогічно гру можна проводити на зменшення чис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ла на кілька одиниць, тобто на закріплення відніман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ня будь-якого числа в межах 10;</w:t>
      </w:r>
    </w:p>
    <w:p w:rsidR="004F00EE" w:rsidRPr="000C21E2" w:rsidRDefault="004F00EE" w:rsidP="000C21E2">
      <w:pPr>
        <w:tabs>
          <w:tab w:val="left" w:pos="323"/>
        </w:tabs>
        <w:spacing w:after="120" w:line="360" w:lineRule="auto"/>
        <w:ind w:left="300" w:right="20" w:hanging="2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можна проводити варіант гри і під час вивчення теми «Додавання і віднімання в межах 20», використовую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чи математичні віяла;</w:t>
      </w:r>
    </w:p>
    <w:p w:rsidR="004F00EE" w:rsidRPr="000C21E2" w:rsidRDefault="004F00EE" w:rsidP="000C21E2">
      <w:pPr>
        <w:tabs>
          <w:tab w:val="left" w:pos="318"/>
        </w:tabs>
        <w:spacing w:after="149" w:line="360" w:lineRule="auto"/>
        <w:ind w:left="300" w:right="20" w:hanging="26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цю гру можна провести як усно, так і письмово, коли діти самостійно записують число, яке більше (менше) на кілька одиниць від числа, показаного вчителем на картці.</w:t>
      </w:r>
    </w:p>
    <w:p w:rsidR="004F00EE" w:rsidRPr="005D76FC" w:rsidRDefault="004F00EE" w:rsidP="000C21E2">
      <w:pPr>
        <w:keepNext/>
        <w:keepLines/>
        <w:spacing w:after="66" w:line="360" w:lineRule="auto"/>
        <w:ind w:left="300" w:hanging="26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7" w:name="bookmark35"/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Цирк</w:t>
      </w:r>
      <w:bookmarkEnd w:id="17"/>
    </w:p>
    <w:p w:rsidR="004F00EE" w:rsidRPr="005D76FC" w:rsidRDefault="004F00EE" w:rsidP="000C21E2">
      <w:pPr>
        <w:spacing w:after="44" w:line="360" w:lineRule="auto"/>
        <w:ind w:left="300" w:hanging="26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1</w:t>
      </w:r>
    </w:p>
    <w:p w:rsidR="004F00EE" w:rsidRPr="000C21E2" w:rsidRDefault="004F00EE" w:rsidP="000C21E2">
      <w:pPr>
        <w:spacing w:after="141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Кольорова ілюстрація поділена на дві частини. Зліва — цирковий герой, клоун із собачкою. У клоуна в руках — два чарівні «м'ячики». За цими «м'ячиками» розміщені «м'ячики» меншого розміру, на яких записані відповіді до двох прикладів. На другій половині ілюстрації — таб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лиця з різними прикладами, різновидом усної лічби від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повідно до тем. Там, де повинні бути відповіді у прикла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 xml:space="preserve">дах, наклеєні чарівні маленькі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lastRenderedPageBreak/>
        <w:t>«м'ячики». Діти відшукують на таблиці приклади, які б мали ту відповідь, що написа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на на «м'ячиках», що тримає клоун у руках. Відшукавши приклади з даними відповідями, діти беруть «м'ячики» з рук клоуна і вставляють туди, де повинна бути відповідь прикладу. У цей час у клоуна в руках з'являються два інші «м'ячики» з відповідями ще до двох прикладів. Аналогіч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но обчислюються ці два приклади. У руках з'являються нові «м'ячики» до інших двох прикладів тощо.</w:t>
      </w:r>
    </w:p>
    <w:p w:rsidR="004F00EE" w:rsidRPr="005D76FC" w:rsidRDefault="004F00EE" w:rsidP="000C21E2">
      <w:pPr>
        <w:spacing w:after="44" w:line="360" w:lineRule="auto"/>
        <w:ind w:left="300" w:hanging="260"/>
        <w:jc w:val="both"/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i/>
          <w:iCs/>
          <w:color w:val="215868" w:themeColor="accent5" w:themeShade="80"/>
          <w:sz w:val="28"/>
          <w:szCs w:val="28"/>
          <w:lang w:val="uk-UA" w:eastAsia="uk-UA"/>
        </w:rPr>
        <w:t>Варіант 2</w:t>
      </w:r>
    </w:p>
    <w:p w:rsidR="004F00EE" w:rsidRPr="000C21E2" w:rsidRDefault="004F00EE" w:rsidP="000C21E2">
      <w:pPr>
        <w:spacing w:after="141" w:line="360" w:lineRule="auto"/>
        <w:ind w:left="20"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Клоун, перекинутий вверх ногами, пускає мильні буль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ки. На одній з них написано число,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наприклад, 8.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А вни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зу таблиці на мильних бульках розміщені варіанти різ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них прикладів, серед них є приклади з відповіддю 8. Діти повинні відшукати бульки з цими прикладами і поміс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тити їх на мильну бульку клоуна з числом 8.</w:t>
      </w:r>
    </w:p>
    <w:p w:rsidR="004F00EE" w:rsidRPr="000C21E2" w:rsidRDefault="004F00EE" w:rsidP="000C21E2">
      <w:pPr>
        <w:spacing w:after="47" w:line="360" w:lineRule="auto"/>
        <w:ind w:left="300" w:hanging="26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4F00EE" w:rsidRPr="000C21E2" w:rsidRDefault="004F00EE" w:rsidP="000C21E2">
      <w:pPr>
        <w:spacing w:after="56" w:line="360" w:lineRule="auto"/>
        <w:ind w:righ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 відповіді до прикладів учитель готує заздалегідь, роз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міщуючи бульки за бульками. Тому, коли діти зніма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softHyphen/>
        <w:t>ють одні бульки, на їх місці з'являю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ться одразу буль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ки з іншими відповідями;</w:t>
      </w:r>
    </w:p>
    <w:p w:rsidR="004F00EE" w:rsidRPr="000C21E2" w:rsidRDefault="004F00EE" w:rsidP="000C21E2">
      <w:pPr>
        <w:tabs>
          <w:tab w:val="left" w:pos="303"/>
        </w:tabs>
        <w:spacing w:after="56" w:line="360" w:lineRule="auto"/>
        <w:ind w:left="300" w:right="4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аналогічно змінюєть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ся число на мильній бульці кло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уна;</w:t>
      </w:r>
    </w:p>
    <w:p w:rsidR="004F00EE" w:rsidRPr="000C21E2" w:rsidRDefault="004F00EE" w:rsidP="000C21E2">
      <w:pPr>
        <w:tabs>
          <w:tab w:val="left" w:pos="308"/>
        </w:tabs>
        <w:spacing w:after="212" w:line="360" w:lineRule="auto"/>
        <w:ind w:left="300" w:right="4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гру можна провести як різновид усної лічби під час вивчення</w:t>
      </w:r>
      <w:r w:rsidRPr="000C21E2"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інших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тем.</w:t>
      </w:r>
    </w:p>
    <w:p w:rsidR="004F00EE" w:rsidRPr="005D76FC" w:rsidRDefault="004F00EE" w:rsidP="000C21E2">
      <w:pPr>
        <w:spacing w:after="0" w:line="360" w:lineRule="auto"/>
        <w:ind w:left="20"/>
        <w:jc w:val="both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Живі числа</w:t>
      </w:r>
    </w:p>
    <w:p w:rsidR="004F00EE" w:rsidRPr="000C21E2" w:rsidRDefault="004F00EE" w:rsidP="000C21E2">
      <w:pPr>
        <w:spacing w:after="205" w:line="360" w:lineRule="auto"/>
        <w:ind w:left="2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Гра проводиться на закріплення складу будь-якого</w:t>
      </w:r>
      <w:r w:rsidRPr="000C21E2"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F30939" w:rsidRPr="000C21E2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числа.</w:t>
      </w:r>
      <w:r w:rsidRPr="000C21E2">
        <w:rPr>
          <w:rFonts w:ascii="Times New Roman" w:eastAsia="Arial Unicode MS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Вчитель прикріплює на грудях в дітей картки з числами ві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1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до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9.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За командою в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чителя діти шикуються парами так,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щоб сума чисел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,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записаних 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їх картках, дорівнювала складу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відповідного числа, яке показує вчитель.</w:t>
      </w: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 xml:space="preserve"> Наприклад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: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учител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ь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показує число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10,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діти шикуються парами відповідно д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складу числа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10 (1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9, 2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8, 3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7, 4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6, 5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5).</w:t>
      </w:r>
    </w:p>
    <w:p w:rsidR="004F00EE" w:rsidRPr="005D76FC" w:rsidRDefault="004F00EE" w:rsidP="000C21E2">
      <w:pPr>
        <w:keepNext/>
        <w:keepLines/>
        <w:spacing w:after="3" w:line="360" w:lineRule="auto"/>
        <w:ind w:left="2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8" w:name="bookmark36"/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lastRenderedPageBreak/>
        <w:t>Прикрасьте ялинку</w:t>
      </w:r>
      <w:bookmarkEnd w:id="18"/>
    </w:p>
    <w:p w:rsidR="004F00EE" w:rsidRPr="000C21E2" w:rsidRDefault="004F00EE" w:rsidP="000C21E2">
      <w:pPr>
        <w:spacing w:after="77" w:line="360" w:lineRule="auto"/>
        <w:ind w:left="2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На ілюстрації 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намальований Дід Мороз із мішком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подарунків. Пода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рунками є різнокольорові ялинкові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іграшки, виготов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лені з паперу. До кожної іграшки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прикріплена скріпка. </w:t>
      </w:r>
      <w:r w:rsidR="007729D6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На звороті іграшок записані різ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ні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приклади (варіанти усної лічби)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. 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Дід Мороз роздає ди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тя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ч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і «подарунки», хто з 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дітей обчислює приклад правильно,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той своєю ігра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шкою прикрашає пластмасову ялинку,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яка стоїть на столі (ялинка може бути виготовлен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 паперу).</w:t>
      </w:r>
    </w:p>
    <w:p w:rsidR="004F00EE" w:rsidRPr="000C21E2" w:rsidRDefault="004F00EE" w:rsidP="000C21E2">
      <w:pPr>
        <w:spacing w:after="107" w:line="360" w:lineRule="auto"/>
        <w:ind w:left="20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sz w:val="28"/>
          <w:szCs w:val="28"/>
          <w:lang w:val="uk-UA" w:eastAsia="uk-UA"/>
        </w:rPr>
        <w:t>Рекомендації:</w:t>
      </w:r>
    </w:p>
    <w:p w:rsidR="004F00EE" w:rsidRPr="000C21E2" w:rsidRDefault="004F00EE" w:rsidP="000C21E2">
      <w:pPr>
        <w:tabs>
          <w:tab w:val="left" w:pos="303"/>
        </w:tabs>
        <w:spacing w:after="77" w:line="360" w:lineRule="auto"/>
        <w:ind w:left="300" w:right="4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а)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гру можна використати під час проведення усно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ї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лічби, вивчаючи теми: «Додавання і відніманн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: в межах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10,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>20,</w:t>
      </w:r>
      <w:r w:rsidR="00F30939" w:rsidRPr="000C21E2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100»,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«Табличне множення й ділення» змінюючи варіанти прикладів;</w:t>
      </w:r>
    </w:p>
    <w:p w:rsidR="004F00EE" w:rsidRPr="000C21E2" w:rsidRDefault="004F00EE" w:rsidP="000C21E2">
      <w:pPr>
        <w:tabs>
          <w:tab w:val="left" w:pos="303"/>
        </w:tabs>
        <w:spacing w:after="99" w:line="360" w:lineRule="auto"/>
        <w:ind w:left="2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б)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гра проводиться перед Новорічним святом;</w:t>
      </w:r>
    </w:p>
    <w:p w:rsidR="004F00EE" w:rsidRPr="000C21E2" w:rsidRDefault="004F00EE" w:rsidP="000C21E2">
      <w:pPr>
        <w:tabs>
          <w:tab w:val="left" w:pos="303"/>
        </w:tabs>
        <w:spacing w:after="209" w:line="360" w:lineRule="auto"/>
        <w:ind w:left="300" w:right="40" w:hanging="28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в)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ab/>
        <w:t>гру можна використати на уроках письма і читанн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: як засіб заохочення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при зразковому виконанні дітьми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завдань, де немає бального оцінювання.</w:t>
      </w:r>
    </w:p>
    <w:p w:rsidR="004F00EE" w:rsidRPr="005D76FC" w:rsidRDefault="004F00EE" w:rsidP="000C21E2">
      <w:pPr>
        <w:keepNext/>
        <w:keepLines/>
        <w:spacing w:after="0" w:line="360" w:lineRule="auto"/>
        <w:ind w:left="20"/>
        <w:jc w:val="both"/>
        <w:outlineLvl w:val="1"/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ru-RU"/>
        </w:rPr>
      </w:pPr>
      <w:bookmarkStart w:id="19" w:name="bookmark37"/>
      <w:r w:rsidRPr="005D76FC">
        <w:rPr>
          <w:rFonts w:ascii="Times New Roman" w:eastAsia="Arial Unicode MS" w:hAnsi="Times New Roman" w:cs="Times New Roman"/>
          <w:b/>
          <w:bCs/>
          <w:color w:val="215868" w:themeColor="accent5" w:themeShade="80"/>
          <w:sz w:val="28"/>
          <w:szCs w:val="28"/>
          <w:lang w:val="uk-UA" w:eastAsia="uk-UA"/>
        </w:rPr>
        <w:t>Мишенята</w:t>
      </w:r>
      <w:bookmarkEnd w:id="19"/>
    </w:p>
    <w:p w:rsidR="00892B7D" w:rsidRPr="000C21E2" w:rsidRDefault="004F00EE" w:rsidP="000C21E2">
      <w:pPr>
        <w:spacing w:after="77" w:line="360" w:lineRule="auto"/>
        <w:ind w:left="2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На демонстраційній таблиці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6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прикладів на додаванні й віднімання в межах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10. 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Внизу таблиці — шестеро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задумливих мишенят, а біля кожного з них </w:t>
      </w:r>
      <w:r w:rsidRPr="000C21E2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картк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и,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на позначення відповіді на один із даних прикладів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.</w:t>
      </w:r>
    </w:p>
    <w:p w:rsidR="005D76FC" w:rsidRPr="00F40F19" w:rsidRDefault="004F00EE" w:rsidP="00F40F19">
      <w:pPr>
        <w:spacing w:after="77" w:line="360" w:lineRule="auto"/>
        <w:ind w:left="20" w:right="40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</w:pP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Завдання: відшукати, </w:t>
      </w:r>
      <w:r w:rsidR="00892B7D"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який же приклад розв'язало кожне</w:t>
      </w:r>
      <w:r w:rsidRPr="000C21E2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 мишеня.</w:t>
      </w:r>
    </w:p>
    <w:p w:rsidR="005D76FC" w:rsidRDefault="00F40F19" w:rsidP="00F40F19">
      <w:pPr>
        <w:spacing w:after="77" w:line="360" w:lineRule="auto"/>
        <w:ind w:left="20" w:right="40"/>
        <w:jc w:val="right"/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</w:pPr>
      <w:r>
        <w:rPr>
          <w:rFonts w:asciiTheme="majorHAnsi" w:eastAsia="Arial Unicode MS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600200"/>
            <wp:effectExtent l="0" t="0" r="0" b="0"/>
            <wp:docPr id="28" name="Рисунок 28" descr="F:\емблеми\f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мблеми\form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38" cy="16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DA" w:rsidRPr="000C21E2" w:rsidRDefault="005D76FC" w:rsidP="000C21E2">
      <w:pPr>
        <w:spacing w:after="77" w:line="360" w:lineRule="auto"/>
        <w:ind w:left="20" w:right="40"/>
        <w:jc w:val="both"/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</w:pPr>
      <w:r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lastRenderedPageBreak/>
        <w:t xml:space="preserve">     </w:t>
      </w:r>
      <w:r w:rsidR="00174347" w:rsidRPr="000C21E2"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t xml:space="preserve"> </w:t>
      </w:r>
      <w:r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t>Ігрові моменти використовую</w:t>
      </w:r>
      <w:r w:rsidR="004312DA" w:rsidRPr="000C21E2"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t xml:space="preserve"> під час проведення </w:t>
      </w:r>
      <w:proofErr w:type="spellStart"/>
      <w:r w:rsidR="004312DA" w:rsidRPr="000C21E2"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t>фізкультхвилинок</w:t>
      </w:r>
      <w:proofErr w:type="spellEnd"/>
      <w:r w:rsidR="004312DA" w:rsidRPr="000C21E2"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t>, які є</w:t>
      </w:r>
      <w:r w:rsidR="00174347" w:rsidRPr="000C21E2">
        <w:rPr>
          <w:rFonts w:asciiTheme="majorHAnsi" w:eastAsia="Arial Unicode MS" w:hAnsiTheme="majorHAnsi" w:cs="Times New Roman"/>
          <w:sz w:val="28"/>
          <w:szCs w:val="28"/>
          <w:lang w:val="uk-UA" w:eastAsia="uk-UA"/>
        </w:rPr>
        <w:t xml:space="preserve"> обов’язковими на кожному уроці у початковій школі.</w:t>
      </w:r>
    </w:p>
    <w:p w:rsidR="005D1DE7" w:rsidRPr="000C21E2" w:rsidRDefault="005D1DE7" w:rsidP="000C21E2">
      <w:pPr>
        <w:spacing w:after="77" w:line="360" w:lineRule="auto"/>
        <w:ind w:left="20" w:right="40"/>
        <w:jc w:val="both"/>
        <w:rPr>
          <w:rFonts w:asciiTheme="majorHAnsi" w:eastAsia="Arial Unicode MS" w:hAnsiTheme="majorHAnsi" w:cs="Times New Roman"/>
          <w:sz w:val="28"/>
          <w:szCs w:val="28"/>
          <w:lang w:val="uk-UA" w:eastAsia="ru-RU"/>
        </w:rPr>
      </w:pPr>
    </w:p>
    <w:p w:rsidR="004312DA" w:rsidRPr="006C61C2" w:rsidRDefault="004312DA" w:rsidP="000C21E2">
      <w:pPr>
        <w:spacing w:after="0" w:line="360" w:lineRule="auto"/>
        <w:ind w:left="120" w:right="600"/>
        <w:jc w:val="center"/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  <w:lang w:val="uk-UA"/>
        </w:rPr>
      </w:pPr>
      <w:proofErr w:type="spell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Вправи</w:t>
      </w:r>
      <w:proofErr w:type="spell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 для </w:t>
      </w:r>
      <w:proofErr w:type="spell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зміцнення</w:t>
      </w:r>
      <w:proofErr w:type="spell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 </w:t>
      </w:r>
      <w:proofErr w:type="spell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окорухових</w:t>
      </w:r>
      <w:proofErr w:type="spell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 </w:t>
      </w:r>
      <w:proofErr w:type="spell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м'язі</w:t>
      </w:r>
      <w:proofErr w:type="gram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в</w:t>
      </w:r>
      <w:proofErr w:type="spellEnd"/>
      <w:proofErr w:type="gram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 </w:t>
      </w:r>
    </w:p>
    <w:p w:rsidR="004312DA" w:rsidRPr="006C61C2" w:rsidRDefault="004312DA" w:rsidP="000C21E2">
      <w:pPr>
        <w:spacing w:after="0" w:line="360" w:lineRule="auto"/>
        <w:ind w:left="120" w:right="600"/>
        <w:jc w:val="center"/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</w:pPr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на </w:t>
      </w:r>
      <w:proofErr w:type="spellStart"/>
      <w:proofErr w:type="gram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р</w:t>
      </w:r>
      <w:proofErr w:type="gram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ізних</w:t>
      </w:r>
      <w:proofErr w:type="spell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 </w:t>
      </w:r>
      <w:proofErr w:type="spellStart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>етапах</w:t>
      </w:r>
      <w:proofErr w:type="spellEnd"/>
      <w:r w:rsidRPr="006C61C2">
        <w:rPr>
          <w:rFonts w:asciiTheme="majorHAnsi" w:eastAsia="Trebuchet MS" w:hAnsiTheme="majorHAnsi" w:cs="Times New Roman"/>
          <w:b/>
          <w:color w:val="17365D" w:themeColor="text2" w:themeShade="BF"/>
          <w:sz w:val="40"/>
          <w:szCs w:val="40"/>
        </w:rPr>
        <w:t xml:space="preserve"> уроку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«Маятник»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рух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очей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вл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іво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, вправо.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Ліфт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рух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очей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вгору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, вниз.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Катання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гірки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гірку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рух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очей по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діагоналі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Скеля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рух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очей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вгору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униз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діа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гоналі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Хвилі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плавні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хвилеподібні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рухи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очами.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«Рух по 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геометричних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фігурах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Кільце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», 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Зиґзаґ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1DE7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Чарівне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 письмо»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написати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погля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дом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букву, цифру,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м'я</w:t>
      </w:r>
      <w:proofErr w:type="spellEnd"/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Сич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заплющити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очі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тримати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закритими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3-4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секунди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. Широко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розкрити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очі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дивитися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далечінь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та не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кліпати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5-6 се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кунд.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Вправа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«Далеко — </w:t>
      </w:r>
      <w:proofErr w:type="spellStart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>близько</w:t>
      </w:r>
      <w:proofErr w:type="spellEnd"/>
      <w:r w:rsidRPr="000C21E2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подивитися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на далекий предмет,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через 2-3 с — на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близький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12DA" w:rsidRPr="000C21E2" w:rsidRDefault="004312DA" w:rsidP="000C21E2">
      <w:pPr>
        <w:spacing w:after="0" w:line="360" w:lineRule="auto"/>
        <w:ind w:left="120" w:right="14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ВПРАВА </w:t>
      </w: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 xml:space="preserve">« </w:t>
      </w: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КОШЕНЯТА»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Сплять маленькі кошенята,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Заплющили оченята.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Прокидайтесь! Мишки тут!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Очі в правий, лівий кут.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Гляньте вгору і додолу,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Ще зробіть очима коло. 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>Поводіть ви ними трішки</w:t>
      </w:r>
    </w:p>
    <w:p w:rsidR="004312DA" w:rsidRPr="000C21E2" w:rsidRDefault="004312DA" w:rsidP="000C21E2">
      <w:pPr>
        <w:spacing w:after="112" w:line="360" w:lineRule="auto"/>
        <w:ind w:left="820" w:right="178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Вліво, вправо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—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Де ж ті мишки?</w:t>
      </w:r>
    </w:p>
    <w:p w:rsidR="004312DA" w:rsidRPr="000C21E2" w:rsidRDefault="004312DA" w:rsidP="000C21E2">
      <w:pPr>
        <w:spacing w:after="0" w:line="360" w:lineRule="auto"/>
        <w:ind w:left="820" w:right="700" w:firstLine="400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ЗАРЯДКА ДЛЯ ОЧЕЙ</w:t>
      </w:r>
    </w:p>
    <w:p w:rsidR="004312DA" w:rsidRPr="000C21E2" w:rsidRDefault="004312DA" w:rsidP="000C21E2">
      <w:pPr>
        <w:spacing w:after="0" w:line="360" w:lineRule="auto"/>
        <w:ind w:left="820" w:right="70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Сідайте зручніше й усе по порядку:</w:t>
      </w:r>
    </w:p>
    <w:p w:rsidR="004312DA" w:rsidRPr="000C21E2" w:rsidRDefault="004312DA" w:rsidP="000C21E2">
      <w:pPr>
        <w:spacing w:after="0" w:line="360" w:lineRule="auto"/>
        <w:ind w:left="820" w:right="70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Заплющили очі. Ви бачили ніч?</w:t>
      </w:r>
    </w:p>
    <w:p w:rsidR="004312DA" w:rsidRPr="000C21E2" w:rsidRDefault="004312DA" w:rsidP="000C21E2">
      <w:pPr>
        <w:spacing w:after="0" w:line="360" w:lineRule="auto"/>
        <w:ind w:left="820" w:right="70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Відкрили! Закрили! Ще раз повторили. </w:t>
      </w:r>
    </w:p>
    <w:p w:rsidR="004312DA" w:rsidRPr="000C21E2" w:rsidRDefault="004312DA" w:rsidP="000C21E2">
      <w:pPr>
        <w:spacing w:after="0" w:line="360" w:lineRule="auto"/>
        <w:ind w:left="820" w:right="70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Тепер подивіться то вправо, то вліво,</w:t>
      </w:r>
    </w:p>
    <w:p w:rsidR="004312DA" w:rsidRPr="000C21E2" w:rsidRDefault="004312DA" w:rsidP="000C21E2">
      <w:pPr>
        <w:spacing w:after="0" w:line="360" w:lineRule="auto"/>
        <w:ind w:left="820" w:right="70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То вгору, то вниз. Ще раз повторімо,</w:t>
      </w:r>
    </w:p>
    <w:p w:rsidR="004312DA" w:rsidRPr="000C21E2" w:rsidRDefault="004312DA" w:rsidP="000C21E2">
      <w:pPr>
        <w:spacing w:after="60" w:line="360" w:lineRule="auto"/>
        <w:ind w:left="780" w:right="76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Дивіться, малята, синіє та даль.</w:t>
      </w:r>
    </w:p>
    <w:p w:rsidR="004312DA" w:rsidRPr="000C21E2" w:rsidRDefault="004312DA" w:rsidP="000C21E2">
      <w:pPr>
        <w:spacing w:after="60" w:line="360" w:lineRule="auto"/>
        <w:ind w:left="780" w:right="76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А гляньте: на носі не всівся комар? </w:t>
      </w:r>
    </w:p>
    <w:p w:rsidR="004312DA" w:rsidRPr="000C21E2" w:rsidRDefault="004312DA" w:rsidP="000C21E2">
      <w:pPr>
        <w:spacing w:after="60" w:line="360" w:lineRule="auto"/>
        <w:ind w:left="780" w:right="76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І знову очима то вправо, то вліво.</w:t>
      </w:r>
    </w:p>
    <w:p w:rsidR="004312DA" w:rsidRPr="000C21E2" w:rsidRDefault="004312DA" w:rsidP="000C21E2">
      <w:pPr>
        <w:spacing w:after="60" w:line="360" w:lineRule="auto"/>
        <w:ind w:left="780" w:right="760" w:hanging="11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Усі відпочили? Берімось за діло.</w:t>
      </w:r>
    </w:p>
    <w:p w:rsidR="005D1DE7" w:rsidRPr="000C21E2" w:rsidRDefault="005D1DE7" w:rsidP="000C21E2">
      <w:pPr>
        <w:spacing w:after="89" w:line="360" w:lineRule="auto"/>
        <w:ind w:right="218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</w:p>
    <w:p w:rsidR="004312DA" w:rsidRPr="000C21E2" w:rsidRDefault="004312DA" w:rsidP="00674A08">
      <w:pPr>
        <w:spacing w:after="89" w:line="360" w:lineRule="auto"/>
        <w:ind w:left="709" w:right="218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КІТ </w:t>
      </w: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ВАСЬКА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Очей своїх з мишки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Кіт Вася не зводить,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  <w:t>(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очі праворуч, ліворуч) 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Направо, наліво 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Очицями водить. </w:t>
      </w:r>
    </w:p>
    <w:p w:rsidR="004312DA" w:rsidRPr="000C21E2" w:rsidRDefault="004312DA" w:rsidP="00A813DE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А мишка кружляє,</w:t>
      </w:r>
      <w:r w:rsidR="00A813DE" w:rsidRPr="00A813DE">
        <w:rPr>
          <w:noProof/>
          <w:lang w:eastAsia="ru-RU"/>
        </w:rPr>
        <w:t xml:space="preserve"> 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А мишка гуляє, 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  <w:t>(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колові рухи очима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  <w:t xml:space="preserve">) 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Про хитрого Васю</w:t>
      </w:r>
    </w:p>
    <w:p w:rsidR="004312DA" w:rsidRPr="000C21E2" w:rsidRDefault="004312DA" w:rsidP="00674A08">
      <w:pPr>
        <w:spacing w:after="89" w:line="360" w:lineRule="auto"/>
        <w:ind w:left="709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Нічого не знає.</w:t>
      </w:r>
    </w:p>
    <w:p w:rsidR="004312DA" w:rsidRPr="000C21E2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    </w:t>
      </w:r>
    </w:p>
    <w:p w:rsidR="005D76FC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     </w:t>
      </w:r>
    </w:p>
    <w:p w:rsidR="004312DA" w:rsidRPr="000C21E2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lastRenderedPageBreak/>
        <w:t xml:space="preserve">     ***</w:t>
      </w:r>
    </w:p>
    <w:p w:rsidR="004312DA" w:rsidRPr="000C21E2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Наші ніжні квіточки</w:t>
      </w:r>
    </w:p>
    <w:p w:rsidR="004312DA" w:rsidRPr="000C21E2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Розпускають пелюстки. </w:t>
      </w:r>
    </w:p>
    <w:p w:rsidR="004312DA" w:rsidRPr="000C21E2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Вітер ледве дише,</w:t>
      </w:r>
    </w:p>
    <w:p w:rsidR="004312DA" w:rsidRPr="000C21E2" w:rsidRDefault="004312DA" w:rsidP="000C21E2">
      <w:pPr>
        <w:spacing w:after="0" w:line="360" w:lineRule="auto"/>
        <w:ind w:left="426" w:right="172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Пелюстки колише.</w:t>
      </w:r>
    </w:p>
    <w:p w:rsidR="004312DA" w:rsidRPr="000C21E2" w:rsidRDefault="004312DA" w:rsidP="000C21E2">
      <w:pPr>
        <w:spacing w:after="64" w:line="360" w:lineRule="auto"/>
        <w:ind w:left="426" w:right="760" w:hanging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(Очі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 розплющили, ліворуч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  <w:t xml:space="preserve">—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праворуч подивилися.</w:t>
      </w:r>
    </w:p>
    <w:p w:rsidR="004312DA" w:rsidRPr="000C21E2" w:rsidRDefault="004312DA" w:rsidP="000C21E2">
      <w:pPr>
        <w:spacing w:after="64" w:line="360" w:lineRule="auto"/>
        <w:ind w:left="426" w:right="760" w:hanging="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 Віями помахали).</w:t>
      </w:r>
    </w:p>
    <w:p w:rsidR="004312DA" w:rsidRPr="000C21E2" w:rsidRDefault="004312DA" w:rsidP="000C21E2">
      <w:pPr>
        <w:spacing w:after="77" w:line="360" w:lineRule="auto"/>
        <w:ind w:left="426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А тепер очі заплющ </w:t>
      </w:r>
    </w:p>
    <w:p w:rsidR="004312DA" w:rsidRPr="000C21E2" w:rsidRDefault="004312DA" w:rsidP="000C21E2">
      <w:pPr>
        <w:spacing w:after="77" w:line="360" w:lineRule="auto"/>
        <w:ind w:left="426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Та погладь руками.</w:t>
      </w:r>
    </w:p>
    <w:p w:rsidR="004312DA" w:rsidRPr="000C21E2" w:rsidRDefault="004312DA" w:rsidP="000C21E2">
      <w:pPr>
        <w:spacing w:after="77" w:line="360" w:lineRule="auto"/>
        <w:ind w:left="426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Помріємо ми з тобою</w:t>
      </w:r>
    </w:p>
    <w:p w:rsidR="004312DA" w:rsidRPr="000C21E2" w:rsidRDefault="004312DA" w:rsidP="000C21E2">
      <w:pPr>
        <w:spacing w:after="77" w:line="360" w:lineRule="auto"/>
        <w:ind w:left="426" w:right="2180" w:hanging="426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Про кохану маму.</w:t>
      </w:r>
    </w:p>
    <w:p w:rsidR="005D1DE7" w:rsidRPr="000C21E2" w:rsidRDefault="005D1DE7" w:rsidP="006C61C2">
      <w:pPr>
        <w:spacing w:after="0" w:line="360" w:lineRule="auto"/>
        <w:ind w:right="-1"/>
        <w:rPr>
          <w:rFonts w:ascii="Impact" w:eastAsia="Times New Roman" w:hAnsi="Impact" w:cs="Times New Roman"/>
          <w:i/>
          <w:color w:val="000000"/>
          <w:sz w:val="28"/>
          <w:szCs w:val="28"/>
          <w:lang w:val="uk" w:eastAsia="ru-RU"/>
        </w:rPr>
      </w:pPr>
    </w:p>
    <w:p w:rsidR="004312DA" w:rsidRPr="006C61C2" w:rsidRDefault="004312DA" w:rsidP="00FD576B">
      <w:pPr>
        <w:spacing w:after="0" w:line="360" w:lineRule="auto"/>
        <w:ind w:right="-1"/>
        <w:jc w:val="center"/>
        <w:rPr>
          <w:rFonts w:asciiTheme="majorHAnsi" w:eastAsia="Times New Roman" w:hAnsiTheme="majorHAnsi" w:cs="Times New Roman"/>
          <w:b/>
          <w:color w:val="17365D" w:themeColor="text2" w:themeShade="BF"/>
          <w:sz w:val="40"/>
          <w:szCs w:val="40"/>
          <w:lang w:val="uk" w:eastAsia="ru-RU"/>
        </w:rPr>
      </w:pPr>
      <w:r w:rsidRPr="006C61C2">
        <w:rPr>
          <w:rFonts w:asciiTheme="majorHAnsi" w:eastAsia="Times New Roman" w:hAnsiTheme="majorHAnsi" w:cs="Times New Roman"/>
          <w:b/>
          <w:color w:val="17365D" w:themeColor="text2" w:themeShade="BF"/>
          <w:sz w:val="40"/>
          <w:szCs w:val="40"/>
          <w:lang w:val="uk" w:eastAsia="ru-RU"/>
        </w:rPr>
        <w:t>Вправи пальчикової гімнастики</w:t>
      </w: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Півник</w:t>
      </w:r>
    </w:p>
    <w:p w:rsidR="004312DA" w:rsidRPr="000C21E2" w:rsidRDefault="004312DA" w:rsidP="00FD576B">
      <w:pPr>
        <w:spacing w:after="0" w:line="360" w:lineRule="auto"/>
        <w:ind w:left="20" w:right="-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Долоня вгору, вказівний палець спирається на великий. Решта пальців розведені в сторони й під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няті вгору.</w:t>
      </w: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Кошик</w:t>
      </w:r>
    </w:p>
    <w:p w:rsidR="004312DA" w:rsidRPr="000C21E2" w:rsidRDefault="004312DA" w:rsidP="00FD576B">
      <w:pPr>
        <w:spacing w:after="0" w:line="360" w:lineRule="auto"/>
        <w:ind w:left="20" w:right="-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Долоні до себе, пальчики переплітаються, ліктики розводяться в сторони. Долоні ніби роз'їжджаються, і між пальцями утворюється вільний простір. Великі пальчики утворюють ручку.</w:t>
      </w: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Рибка</w:t>
      </w:r>
    </w:p>
    <w:p w:rsidR="005D76FC" w:rsidRPr="00FD576B" w:rsidRDefault="004312DA" w:rsidP="00FD576B">
      <w:pPr>
        <w:spacing w:after="0" w:line="360" w:lineRule="auto"/>
        <w:ind w:left="20" w:right="-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Голова рибки — початок долоні, хвостик — паль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чики, верхній плавець — великий палець. Долоня й пальці розсл</w:t>
      </w:r>
      <w:r w:rsidR="00FD576B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аблені, вони гнучко звиваються.</w:t>
      </w:r>
    </w:p>
    <w:p w:rsidR="005D76FC" w:rsidRDefault="005D76FC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Ведмедики</w:t>
      </w:r>
    </w:p>
    <w:p w:rsidR="004312DA" w:rsidRPr="000C21E2" w:rsidRDefault="004312DA" w:rsidP="00FD576B">
      <w:pPr>
        <w:spacing w:after="0" w:line="360" w:lineRule="auto"/>
        <w:ind w:left="20" w:right="-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Середній і безіменний пальці притиснуті згори великим. Вказівний і мізинець підняті вгору й зігнуті.</w:t>
      </w:r>
    </w:p>
    <w:p w:rsidR="004312DA" w:rsidRPr="000C21E2" w:rsidRDefault="004312DA" w:rsidP="00FD576B">
      <w:pPr>
        <w:spacing w:after="0" w:line="360" w:lineRule="auto"/>
        <w:ind w:left="20" w:right="-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>Подивіться: лоб широкий, з боків круглі вушка, посередині приплюснутий ніс.</w:t>
      </w: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Ялинка</w:t>
      </w:r>
    </w:p>
    <w:p w:rsidR="004312DA" w:rsidRPr="000C21E2" w:rsidRDefault="004312DA" w:rsidP="00FD576B">
      <w:pPr>
        <w:spacing w:after="0" w:line="360" w:lineRule="auto"/>
        <w:ind w:left="20" w:right="-1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Долоні від себе, пальчики переплітаються між собою (долоні під кутом одна до одної). Пальчики висуваються вперед. Ліктики до корпуса не притис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каються.</w:t>
      </w:r>
    </w:p>
    <w:p w:rsidR="004312DA" w:rsidRPr="000C21E2" w:rsidRDefault="004312DA" w:rsidP="00FD576B">
      <w:pPr>
        <w:keepNext/>
        <w:keepLines/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bookmarkStart w:id="20" w:name="bookmark1"/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Повітряна кулька</w:t>
      </w:r>
      <w:bookmarkEnd w:id="20"/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Усі пальчики обох рук зібрані в "пучку" і стика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ються кінчиками. Дмухаємо на пальці — вони прий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мають форму кулі.</w:t>
      </w:r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Потім повітря "виходить", і пальчики приймають вихідне положення.</w:t>
      </w:r>
    </w:p>
    <w:p w:rsidR="004312DA" w:rsidRPr="000C21E2" w:rsidRDefault="004312DA" w:rsidP="00FD576B">
      <w:pPr>
        <w:keepNext/>
        <w:keepLines/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bookmarkStart w:id="21" w:name="bookmark2"/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Дощик</w:t>
      </w:r>
      <w:bookmarkEnd w:id="21"/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Приплили хмари дощові:</w:t>
      </w:r>
    </w:p>
    <w:p w:rsidR="004312DA" w:rsidRPr="000C21E2" w:rsidRDefault="004312DA" w:rsidP="00FD576B">
      <w:pPr>
        <w:numPr>
          <w:ilvl w:val="0"/>
          <w:numId w:val="14"/>
        </w:numPr>
        <w:tabs>
          <w:tab w:val="left" w:pos="1718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Лий, дощику, лий!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t>(Діти витягують руки вперед, кулачками вниз).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Краплі танцюють, як живі:</w:t>
      </w:r>
    </w:p>
    <w:p w:rsidR="004312DA" w:rsidRPr="000C21E2" w:rsidRDefault="004312DA" w:rsidP="00FD576B">
      <w:pPr>
        <w:numPr>
          <w:ilvl w:val="0"/>
          <w:numId w:val="13"/>
        </w:numPr>
        <w:tabs>
          <w:tab w:val="left" w:pos="1737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Пий, жито, пий!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t>(Діти вільно струшують кистями рук).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Жито, піднявши колоски,</w:t>
      </w:r>
    </w:p>
    <w:p w:rsidR="004312DA" w:rsidRPr="000C21E2" w:rsidRDefault="004312DA" w:rsidP="00FD576B">
      <w:pPr>
        <w:numPr>
          <w:ilvl w:val="0"/>
          <w:numId w:val="13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П'є,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п'є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п'є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t>(Діти повертають долоні вгору).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А теплий дощик із гори</w:t>
      </w:r>
    </w:p>
    <w:p w:rsidR="004312DA" w:rsidRPr="000C21E2" w:rsidRDefault="004312DA" w:rsidP="00FD576B">
      <w:pPr>
        <w:numPr>
          <w:ilvl w:val="0"/>
          <w:numId w:val="13"/>
        </w:numPr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Ллє,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ллє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ллє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t>(Діти знову повертають долоні вниз і струшують кистями).</w:t>
      </w:r>
    </w:p>
    <w:p w:rsidR="005D76FC" w:rsidRDefault="005D76FC" w:rsidP="00FD576B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Зустрілися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Зустрілися двоє кошенят: "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Няв-няв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!",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Двоє щенят: "Гав-гав!", 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Двоє лошат: "Іго-го!", 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Двоє козенят: "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Ме-ме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!", 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 xml:space="preserve">Дві корівки: "Му-му!", 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Дивися, які роги.</w:t>
      </w:r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t>На кожний рядок з'єднувати по черзі пальці правої і лівої руки, починаючи з мізинця. На останній рядок показати роги, витягнувши вказівні пальці й мізинці.</w:t>
      </w: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Жук</w:t>
      </w:r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t>Пальчики стиснути в кулачок. Вказівний і мізин</w:t>
      </w: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" w:eastAsia="ru-RU"/>
        </w:rPr>
        <w:softHyphen/>
        <w:t>чик розведені в сторони, дитина ворушить ними, просуваючи руки по парті вперед.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Жук повзе, дзижчить жук.</w:t>
      </w:r>
    </w:p>
    <w:p w:rsidR="004312DA" w:rsidRPr="000C21E2" w:rsidRDefault="004312DA" w:rsidP="00FD576B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Він повзе із наших рук.</w:t>
      </w:r>
    </w:p>
    <w:p w:rsidR="004312DA" w:rsidRPr="000C21E2" w:rsidRDefault="004312DA" w:rsidP="00FD576B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Пензлик</w:t>
      </w:r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Рука - це пензлик, пальці - щетинки. Повільними рухами "фарбуйте" знизу вгору, справа наліво, нав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скіс. Пальці повинні бути м'якими і пружинистими.</w:t>
      </w:r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Уявіть, що ви своїм пензликом малюєте кавун, ананас, айстри.</w:t>
      </w:r>
    </w:p>
    <w:p w:rsidR="004312DA" w:rsidRPr="000C21E2" w:rsidRDefault="004312DA" w:rsidP="00FD576B">
      <w:pPr>
        <w:keepNext/>
        <w:keepLines/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Двигунчик</w:t>
      </w:r>
    </w:p>
    <w:p w:rsidR="004312DA" w:rsidRPr="000C21E2" w:rsidRDefault="00FD576B" w:rsidP="00FD576B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</w:t>
      </w:r>
      <w:r w:rsidR="004312DA"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Пальці рук, крім великих, з'єднуються в замок.</w:t>
      </w:r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Діти великими пальцями роблять обертальні рухи, при цьому із закритим ротом на одному подиху вимовляють звук [ж].</w:t>
      </w:r>
    </w:p>
    <w:p w:rsidR="004312DA" w:rsidRPr="000C21E2" w:rsidRDefault="004312DA" w:rsidP="00FD576B">
      <w:pPr>
        <w:keepNext/>
        <w:keepLines/>
        <w:spacing w:after="0" w:line="36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</w:pPr>
      <w:bookmarkStart w:id="22" w:name="bookmark4"/>
      <w:r w:rsidRPr="000C2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" w:eastAsia="ru-RU"/>
        </w:rPr>
        <w:t>Равлик</w:t>
      </w:r>
      <w:bookmarkEnd w:id="22"/>
    </w:p>
    <w:p w:rsidR="004312DA" w:rsidRPr="000C21E2" w:rsidRDefault="004312DA" w:rsidP="00FD576B">
      <w:pPr>
        <w:spacing w:after="0" w:line="360" w:lineRule="auto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Покласти праву руку на стіл долонею вниз, під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няти й розвести вказівний і середній пальці, пово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рухнути ними, зображуючи равлика.</w:t>
      </w:r>
    </w:p>
    <w:p w:rsidR="004312DA" w:rsidRPr="000C21E2" w:rsidRDefault="004312DA" w:rsidP="00FD576B">
      <w:pPr>
        <w:keepNext/>
        <w:keepLines/>
        <w:spacing w:after="0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bookmarkStart w:id="23" w:name="bookmark5"/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Мишеня</w:t>
      </w:r>
      <w:bookmarkEnd w:id="23"/>
    </w:p>
    <w:p w:rsidR="004312DA" w:rsidRPr="000C21E2" w:rsidRDefault="004312DA" w:rsidP="00FD576B">
      <w:pPr>
        <w:spacing w:after="0"/>
        <w:ind w:left="120" w:right="-1" w:firstLine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Діти зображають мишенятко. Середній і без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іменний пальці упираються у великий. Вказівний і мізинець зігнуті в дуги й притиснуті до середнього і безіменного пальців.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Телефон</w:t>
      </w:r>
    </w:p>
    <w:p w:rsidR="004312DA" w:rsidRPr="000C21E2" w:rsidRDefault="004312DA" w:rsidP="005D76FC">
      <w:pPr>
        <w:spacing w:after="0"/>
        <w:ind w:left="20"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Учні вказівним пальцем правої руки роблять обертальні рухи^ ніби набираючи номер телефону; потім піднімають кулачок до вуха, немов слухають співрозмовника.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lastRenderedPageBreak/>
        <w:t>Ножиці</w:t>
      </w:r>
    </w:p>
    <w:p w:rsidR="004312DA" w:rsidRPr="000C21E2" w:rsidRDefault="004312DA" w:rsidP="005D76FC">
      <w:pPr>
        <w:spacing w:after="0"/>
        <w:ind w:left="20"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Пальці правої руки стиснути в кулак, виставивши вперед вказівний і середній. Зводити і розводити їх, імітуючи рух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ножиць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Будиночок</w:t>
      </w:r>
    </w:p>
    <w:p w:rsidR="004312DA" w:rsidRPr="000C21E2" w:rsidRDefault="004312DA" w:rsidP="005D76FC">
      <w:pPr>
        <w:spacing w:after="0"/>
        <w:ind w:left="20"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Зобразити будиночок з димоходом. Долоні трохи зігнуті, кінчики пальців стискаються: середній палець правої руки піднятий вертикально вгору, зображуючи димохід, кінчики мізинців торкаються один одного, утворюючи пряму лінію (балкон).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Дерево</w:t>
      </w:r>
    </w:p>
    <w:p w:rsidR="00607B61" w:rsidRPr="005D76FC" w:rsidRDefault="004312DA" w:rsidP="005D76FC">
      <w:pPr>
        <w:spacing w:after="0"/>
        <w:ind w:left="20"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Зобразіть дерево, пригорнувши руки тильною стороною одну до одної. Пальці розчепірені й під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няті вгор</w:t>
      </w:r>
      <w:r w:rsidR="005D76FC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у. Ворушити кистями й пальцями.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607B61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Ї</w:t>
      </w:r>
      <w:r w:rsidR="004312DA"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жачок</w:t>
      </w:r>
    </w:p>
    <w:p w:rsidR="004312DA" w:rsidRPr="000C21E2" w:rsidRDefault="004312DA" w:rsidP="005D76FC">
      <w:pPr>
        <w:spacing w:after="0"/>
        <w:ind w:left="20"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Лікті на парті, долоньки притиснуті одна до одної, пальці направлені вгору. Великі пальці від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вести до себе, інші — розчепірити.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Птах</w:t>
      </w:r>
    </w:p>
    <w:p w:rsidR="005D76FC" w:rsidRPr="005D76FC" w:rsidRDefault="004312DA" w:rsidP="005D76FC">
      <w:pPr>
        <w:spacing w:after="0"/>
        <w:ind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Долоні повернені до себе, великі пальці випрям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лені від себе й переплетені (ніби чіпляються один за одного), великі пальці - голівка, інші зімкнуті паль</w:t>
      </w:r>
      <w:r w:rsidR="005D76FC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ці — крила. "Помахати" крилами.</w:t>
      </w:r>
    </w:p>
    <w:p w:rsidR="005D76FC" w:rsidRDefault="005D76FC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</w:p>
    <w:p w:rsidR="004312DA" w:rsidRPr="000C21E2" w:rsidRDefault="004312DA" w:rsidP="005D76FC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" w:eastAsia="ru-RU"/>
        </w:rPr>
        <w:t>Сонце</w:t>
      </w:r>
    </w:p>
    <w:p w:rsidR="00CC78CD" w:rsidRDefault="004312DA" w:rsidP="005D76FC">
      <w:pPr>
        <w:spacing w:after="0"/>
        <w:ind w:right="4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Руки перехрещені тильною стороною долонь до себе. Спочатку пальці обох рук стиснуті в кулаки, стулені докупи (хмаринка). Потім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пальці-промін-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чики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розкриваються, руки повертаються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вниз- вправо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 вниз-вліво.</w:t>
      </w:r>
    </w:p>
    <w:p w:rsidR="004D74BB" w:rsidRDefault="004D74BB" w:rsidP="006C61C2">
      <w:pPr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</w:p>
    <w:p w:rsidR="004D74BB" w:rsidRPr="005D76FC" w:rsidRDefault="004D74BB" w:rsidP="004D74BB">
      <w:pPr>
        <w:spacing w:after="0"/>
        <w:ind w:right="40" w:firstLine="2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109D0E33" wp14:editId="74366409">
            <wp:extent cx="2201862" cy="1785938"/>
            <wp:effectExtent l="0" t="0" r="0" b="0"/>
            <wp:docPr id="29" name="Рисунок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ages.jpg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62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89" w:rsidRPr="000C21E2" w:rsidRDefault="00CC78CD" w:rsidP="00EA6B4C">
      <w:pPr>
        <w:keepNext/>
        <w:keepLines/>
        <w:spacing w:after="0" w:line="360" w:lineRule="auto"/>
        <w:outlineLvl w:val="1"/>
        <w:rPr>
          <w:rFonts w:ascii="Times New Roman" w:eastAsia="Segoe UI" w:hAnsi="Times New Roman" w:cs="Times New Roman"/>
          <w:b/>
          <w:sz w:val="28"/>
          <w:szCs w:val="28"/>
          <w:lang w:val="uk-UA"/>
        </w:rPr>
      </w:pPr>
      <w:bookmarkStart w:id="24" w:name="bookmark3"/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lastRenderedPageBreak/>
        <w:t>Тема.</w:t>
      </w:r>
      <w:r w:rsidR="00EA6B4C">
        <w:rPr>
          <w:rFonts w:ascii="Times New Roman" w:eastAsia="Segoe UI" w:hAnsi="Times New Roman" w:cs="Times New Roman"/>
          <w:b/>
          <w:sz w:val="28"/>
          <w:szCs w:val="28"/>
          <w:lang w:val="uk-UA"/>
        </w:rPr>
        <w:t xml:space="preserve">       </w:t>
      </w: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 xml:space="preserve"> У царстві тварин. Комахи, птахи, звірі та інші</w:t>
      </w:r>
    </w:p>
    <w:p w:rsidR="00EA6B4C" w:rsidRDefault="00CC78CD" w:rsidP="00EA6B4C">
      <w:pPr>
        <w:keepNext/>
        <w:keepLines/>
        <w:spacing w:after="0" w:line="360" w:lineRule="auto"/>
        <w:jc w:val="center"/>
        <w:outlineLvl w:val="1"/>
        <w:rPr>
          <w:noProof/>
          <w:lang w:val="uk-UA" w:eastAsia="ru-RU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групи тварин. Дикі та свійські тварини.</w:t>
      </w:r>
    </w:p>
    <w:p w:rsidR="00EA6B4C" w:rsidRPr="00EA6B4C" w:rsidRDefault="00EA6B4C" w:rsidP="00EA6B4C">
      <w:pPr>
        <w:keepNext/>
        <w:keepLines/>
        <w:spacing w:after="0" w:line="360" w:lineRule="auto"/>
        <w:outlineLvl w:val="1"/>
        <w:rPr>
          <w:noProof/>
          <w:lang w:val="uk-UA" w:eastAsia="ru-RU"/>
        </w:rPr>
      </w:pPr>
    </w:p>
    <w:p w:rsidR="00CC78CD" w:rsidRPr="000C21E2" w:rsidRDefault="005D76FC" w:rsidP="00EA6B4C">
      <w:pPr>
        <w:keepNext/>
        <w:keepLines/>
        <w:spacing w:after="0" w:line="360" w:lineRule="auto"/>
        <w:jc w:val="center"/>
        <w:outlineLvl w:val="1"/>
        <w:rPr>
          <w:rFonts w:ascii="Times New Roman" w:eastAsia="Segoe UI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C7CF91" wp14:editId="4172B0F6">
            <wp:extent cx="2873829" cy="2117480"/>
            <wp:effectExtent l="0" t="0" r="3175" b="0"/>
            <wp:docPr id="5" name="Picture 2" descr="C:\Users\Win7\Desktop\тварини\тварини\133199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Win7\Desktop\тварини\тварини\13319934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3" cy="2119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keepNext/>
        <w:keepLines/>
        <w:spacing w:after="0" w:line="360" w:lineRule="auto"/>
        <w:ind w:left="851" w:hanging="851"/>
        <w:outlineLvl w:val="1"/>
        <w:rPr>
          <w:rFonts w:ascii="Times New Roman" w:eastAsia="Segoe UI" w:hAnsi="Times New Roman" w:cs="Times New Roman"/>
          <w:sz w:val="28"/>
          <w:szCs w:val="28"/>
        </w:rPr>
      </w:pPr>
    </w:p>
    <w:p w:rsidR="00CC78CD" w:rsidRPr="000C21E2" w:rsidRDefault="00CC78CD" w:rsidP="000C21E2">
      <w:pPr>
        <w:keepNext/>
        <w:keepLines/>
        <w:spacing w:after="0" w:line="360" w:lineRule="auto"/>
        <w:ind w:left="851" w:hanging="851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Мета:</w:t>
      </w: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 ознайомити учнів з різноманітним світом тварин, формувати поняття «звірі», «птахи», «комахи», вчити розпізнавати їх за істотними ознаками; формувати поняття «дикі» та «свійські» тварини; розвивати мислення, мовлення, спостережливість, увагу, пам'ять; виховувати любов до природи.</w:t>
      </w:r>
    </w:p>
    <w:p w:rsidR="00CC78CD" w:rsidRPr="000C21E2" w:rsidRDefault="00CC78CD" w:rsidP="000C21E2">
      <w:pPr>
        <w:keepNext/>
        <w:keepLines/>
        <w:spacing w:after="0" w:line="360" w:lineRule="auto"/>
        <w:ind w:left="851" w:hanging="851"/>
        <w:outlineLvl w:val="1"/>
        <w:rPr>
          <w:rFonts w:ascii="Times New Roman" w:eastAsia="Segoe UI" w:hAnsi="Times New Roman" w:cs="Times New Roman"/>
          <w:sz w:val="28"/>
          <w:szCs w:val="28"/>
        </w:rPr>
      </w:pPr>
    </w:p>
    <w:p w:rsidR="00CC78CD" w:rsidRDefault="00CC78CD" w:rsidP="000C21E2">
      <w:pPr>
        <w:keepNext/>
        <w:keepLines/>
        <w:spacing w:after="0" w:line="360" w:lineRule="auto"/>
        <w:ind w:left="851" w:hanging="851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Обладнання</w:t>
      </w: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: малюнки тварин, схема «Тварини», загадки, кросворд, мультимедійне обладнання.</w:t>
      </w:r>
    </w:p>
    <w:p w:rsidR="005D76FC" w:rsidRPr="000C21E2" w:rsidRDefault="005D76FC" w:rsidP="000C21E2">
      <w:pPr>
        <w:keepNext/>
        <w:keepLines/>
        <w:spacing w:after="0" w:line="360" w:lineRule="auto"/>
        <w:ind w:left="851" w:hanging="851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keepNext/>
        <w:keepLines/>
        <w:spacing w:after="0" w:line="360" w:lineRule="auto"/>
        <w:ind w:left="851" w:hanging="851"/>
        <w:outlineLvl w:val="1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 </w:t>
      </w:r>
    </w:p>
    <w:bookmarkEnd w:id="24"/>
    <w:p w:rsidR="00CC78CD" w:rsidRPr="000C21E2" w:rsidRDefault="00CC78CD" w:rsidP="000C21E2">
      <w:pPr>
        <w:spacing w:after="162" w:line="360" w:lineRule="auto"/>
        <w:ind w:left="284" w:right="260"/>
        <w:jc w:val="center"/>
        <w:rPr>
          <w:rFonts w:ascii="Times New Roman" w:eastAsia="Segoe UI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Хід уроку</w:t>
      </w:r>
    </w:p>
    <w:p w:rsidR="00CC78CD" w:rsidRPr="000C21E2" w:rsidRDefault="00CC78CD" w:rsidP="000C21E2">
      <w:pPr>
        <w:spacing w:after="0" w:line="360" w:lineRule="auto"/>
        <w:ind w:left="284" w:right="260"/>
        <w:rPr>
          <w:rFonts w:ascii="Times New Roman" w:eastAsia="Segoe UI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І. </w:t>
      </w: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Організація</w:t>
      </w:r>
      <w:proofErr w:type="spellEnd"/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класу</w:t>
      </w:r>
      <w:proofErr w:type="spellEnd"/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. </w:t>
      </w:r>
    </w:p>
    <w:p w:rsidR="00CC78CD" w:rsidRPr="000C21E2" w:rsidRDefault="00CC78CD" w:rsidP="000C21E2">
      <w:pPr>
        <w:spacing w:after="0" w:line="360" w:lineRule="auto"/>
        <w:ind w:left="284" w:right="260"/>
        <w:rPr>
          <w:rFonts w:ascii="Times New Roman" w:eastAsia="Segoe UI" w:hAnsi="Times New Roman" w:cs="Times New Roman"/>
          <w:b/>
          <w:sz w:val="28"/>
          <w:szCs w:val="28"/>
        </w:rPr>
      </w:pP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Стимулювання</w:t>
      </w:r>
      <w:proofErr w:type="spellEnd"/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 та </w:t>
      </w: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мотивація</w:t>
      </w:r>
      <w:proofErr w:type="spellEnd"/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навчально-пізнавальної</w:t>
      </w:r>
      <w:proofErr w:type="spellEnd"/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діяльності</w:t>
      </w:r>
      <w:proofErr w:type="spellEnd"/>
    </w:p>
    <w:p w:rsidR="00CC78CD" w:rsidRPr="000C21E2" w:rsidRDefault="00CC78CD" w:rsidP="000C21E2">
      <w:pPr>
        <w:spacing w:after="0" w:line="360" w:lineRule="auto"/>
        <w:ind w:left="284"/>
        <w:rPr>
          <w:rFonts w:ascii="Times New Roman" w:eastAsia="Segoe UI" w:hAnsi="Times New Roman" w:cs="Times New Roman"/>
          <w:i/>
          <w:sz w:val="28"/>
          <w:szCs w:val="28"/>
        </w:rPr>
      </w:pPr>
      <w:r w:rsidRPr="000C21E2">
        <w:rPr>
          <w:rFonts w:ascii="Times New Roman" w:eastAsia="Segoe UI" w:hAnsi="Times New Roman" w:cs="Times New Roman"/>
          <w:i/>
          <w:sz w:val="28"/>
          <w:szCs w:val="28"/>
        </w:rPr>
        <w:t>Учитель</w:t>
      </w:r>
    </w:p>
    <w:p w:rsidR="00CC78CD" w:rsidRPr="000C21E2" w:rsidRDefault="00CC78CD" w:rsidP="000C21E2">
      <w:pPr>
        <w:spacing w:after="0" w:line="360" w:lineRule="auto"/>
        <w:ind w:left="284" w:right="12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Любі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наш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</w:p>
    <w:p w:rsidR="00CC78CD" w:rsidRPr="000C21E2" w:rsidRDefault="00CC78CD" w:rsidP="000C21E2">
      <w:pPr>
        <w:spacing w:after="0" w:line="360" w:lineRule="auto"/>
        <w:ind w:left="284" w:right="12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Завітали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гості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щирі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78CD" w:rsidRPr="000C21E2" w:rsidRDefault="00CC78CD" w:rsidP="000C21E2">
      <w:pPr>
        <w:spacing w:after="0" w:line="360" w:lineRule="auto"/>
        <w:ind w:left="284" w:right="12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Привітайте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добрий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</w:p>
    <w:p w:rsidR="00CC78CD" w:rsidRPr="000C21E2" w:rsidRDefault="00CC78CD" w:rsidP="000C21E2">
      <w:pPr>
        <w:spacing w:after="0" w:line="360" w:lineRule="auto"/>
        <w:ind w:left="284" w:right="1220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Всіх у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смішкою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миром.</w:t>
      </w:r>
    </w:p>
    <w:p w:rsidR="00CC78CD" w:rsidRPr="000C21E2" w:rsidRDefault="00CC78CD" w:rsidP="000C21E2">
      <w:pPr>
        <w:spacing w:after="0" w:line="360" w:lineRule="auto"/>
        <w:ind w:left="284"/>
        <w:rPr>
          <w:rFonts w:ascii="Times New Roman" w:eastAsia="Segoe UI" w:hAnsi="Times New Roman" w:cs="Times New Roman"/>
          <w:i/>
          <w:sz w:val="28"/>
          <w:szCs w:val="28"/>
        </w:rPr>
      </w:pPr>
      <w:proofErr w:type="spellStart"/>
      <w:r w:rsidRPr="000C21E2">
        <w:rPr>
          <w:rFonts w:ascii="Times New Roman" w:eastAsia="Segoe UI" w:hAnsi="Times New Roman" w:cs="Times New Roman"/>
          <w:i/>
          <w:sz w:val="28"/>
          <w:szCs w:val="28"/>
        </w:rPr>
        <w:lastRenderedPageBreak/>
        <w:t>Учень</w:t>
      </w:r>
      <w:proofErr w:type="spellEnd"/>
    </w:p>
    <w:p w:rsidR="00CC78CD" w:rsidRPr="000C21E2" w:rsidRDefault="00CC78CD" w:rsidP="000C21E2">
      <w:pPr>
        <w:spacing w:after="0" w:line="360" w:lineRule="auto"/>
        <w:ind w:left="284" w:right="14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Ми вам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раді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люди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добрі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C78CD" w:rsidRPr="000C21E2" w:rsidRDefault="00CC78CD" w:rsidP="000C21E2">
      <w:pPr>
        <w:spacing w:after="0" w:line="360" w:lineRule="auto"/>
        <w:ind w:left="284" w:right="14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єм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щиро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вас,</w:t>
      </w:r>
    </w:p>
    <w:p w:rsidR="00CC78CD" w:rsidRPr="000C21E2" w:rsidRDefault="00CC78CD" w:rsidP="000C21E2">
      <w:pPr>
        <w:spacing w:after="0" w:line="360" w:lineRule="auto"/>
        <w:ind w:left="284" w:right="14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запрошує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ласкаво</w:t>
      </w:r>
      <w:proofErr w:type="spellEnd"/>
    </w:p>
    <w:p w:rsidR="00CC78CD" w:rsidRPr="000C21E2" w:rsidRDefault="00CC78CD" w:rsidP="000C21E2">
      <w:pPr>
        <w:spacing w:after="0" w:line="360" w:lineRule="auto"/>
        <w:ind w:left="284" w:right="14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На урок у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другий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Я хочу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подарувати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вам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цікавий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урок.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1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почуття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у вас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виникають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отри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муєте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подарунок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ru"/>
        </w:rPr>
        <w:t>(</w:t>
      </w:r>
      <w:proofErr w:type="spellStart"/>
      <w:r w:rsidRPr="000C21E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Приємні</w:t>
      </w:r>
      <w:proofErr w:type="spellEnd"/>
      <w:r w:rsidRPr="000C21E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радісні</w:t>
      </w:r>
      <w:proofErr w:type="spellEnd"/>
      <w:r w:rsidRPr="000C21E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"/>
        </w:rPr>
        <w:t>)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бажаю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з таким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настроєм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отрима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C78CD" w:rsidRPr="000C21E2" w:rsidRDefault="00CC78CD" w:rsidP="000C21E2">
      <w:pPr>
        <w:spacing w:after="0" w:line="360" w:lineRule="auto"/>
        <w:ind w:left="284"/>
        <w:jc w:val="both"/>
        <w:rPr>
          <w:rFonts w:ascii="Times New Roman" w:eastAsia="Segoe UI" w:hAnsi="Times New Roman" w:cs="Times New Roman"/>
          <w:b/>
          <w:sz w:val="28"/>
          <w:szCs w:val="28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</w:rPr>
        <w:t>I</w:t>
      </w: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І</w:t>
      </w:r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Segoe UI" w:hAnsi="Times New Roman" w:cs="Times New Roman"/>
          <w:b/>
          <w:sz w:val="28"/>
          <w:szCs w:val="28"/>
        </w:rPr>
        <w:t>Спостереження</w:t>
      </w:r>
      <w:proofErr w:type="spellEnd"/>
      <w:r w:rsidRPr="000C21E2">
        <w:rPr>
          <w:rFonts w:ascii="Times New Roman" w:eastAsia="Segoe UI" w:hAnsi="Times New Roman" w:cs="Times New Roman"/>
          <w:b/>
          <w:sz w:val="28"/>
          <w:szCs w:val="28"/>
        </w:rPr>
        <w:t xml:space="preserve"> за погодою</w:t>
      </w:r>
    </w:p>
    <w:p w:rsidR="00EA6B4C" w:rsidRPr="00EA6B4C" w:rsidRDefault="00EA6B4C" w:rsidP="00EA6B4C">
      <w:pPr>
        <w:spacing w:after="209" w:line="360" w:lineRule="auto"/>
        <w:ind w:left="284" w:right="1600" w:hanging="80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Segoe U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9BB9AB" wp14:editId="2F2EB0C2">
            <wp:extent cx="2101626" cy="1805567"/>
            <wp:effectExtent l="0" t="0" r="0" b="4445"/>
            <wp:docPr id="3" name="Рисунок 3" descr="C:\Program Files\Microsoft Office\MEDIA\CAGCAT10\j009038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 descr="C:\Program Files\Microsoft Office\MEDIA\CAGCAT10\j0090386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8" cy="18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D" w:rsidRPr="00EA6B4C" w:rsidRDefault="00EA6B4C" w:rsidP="00EA6B4C">
      <w:pPr>
        <w:pStyle w:val="a6"/>
        <w:numPr>
          <w:ilvl w:val="0"/>
          <w:numId w:val="13"/>
        </w:numPr>
        <w:spacing w:after="209" w:line="360" w:lineRule="auto"/>
        <w:ind w:right="16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 </w:t>
      </w:r>
      <w:proofErr w:type="spellStart"/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почати</w:t>
      </w:r>
      <w:proofErr w:type="spellEnd"/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урок я хочу</w:t>
      </w:r>
      <w:r w:rsidRPr="00EA6B4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A6B4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вірша</w:t>
      </w:r>
      <w:proofErr w:type="spellEnd"/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Нарядилась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дівчина</w:t>
      </w:r>
      <w:proofErr w:type="spellEnd"/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В дороге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намисто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Золоте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волосся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Розплела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над 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іс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>ом.</w:t>
      </w:r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Кольорові фарби </w:t>
      </w:r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Вийняла з кишені, </w:t>
      </w:r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малює дівчина </w:t>
      </w:r>
    </w:p>
    <w:p w:rsidR="00CC78CD" w:rsidRPr="000C21E2" w:rsidRDefault="00CC78CD" w:rsidP="000C21E2">
      <w:pPr>
        <w:spacing w:after="0" w:line="360" w:lineRule="auto"/>
        <w:ind w:left="426" w:right="1600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Жовтим по зеленім.</w:t>
      </w:r>
    </w:p>
    <w:p w:rsidR="00CC78CD" w:rsidRPr="000C21E2" w:rsidRDefault="00CC78CD" w:rsidP="000C21E2">
      <w:pPr>
        <w:framePr w:h="233" w:wrap="around" w:hAnchor="margin" w:x="4545" w:y="13097"/>
        <w:spacing w:after="0" w:line="360" w:lineRule="auto"/>
        <w:ind w:left="284"/>
        <w:rPr>
          <w:rFonts w:ascii="Segoe UI" w:eastAsia="Segoe UI" w:hAnsi="Segoe UI" w:cs="Segoe UI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7"/>
        </w:numPr>
        <w:tabs>
          <w:tab w:val="left" w:pos="64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Про яку пору року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йдеться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вірші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Дове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діть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5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Назв</w:t>
      </w:r>
      <w:proofErr w:type="gramEnd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іть</w:t>
      </w:r>
      <w:proofErr w:type="spellEnd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ознаки</w:t>
      </w:r>
      <w:proofErr w:type="spellEnd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осені</w:t>
      </w:r>
      <w:proofErr w:type="spellEnd"/>
      <w:r w:rsidRPr="000C21E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Pr="000C21E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1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зараз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ісяць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1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Яка температура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повітря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вітер</w:t>
      </w:r>
      <w:proofErr w:type="spellEnd"/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протягом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тижня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опади?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</w:t>
      </w:r>
      <w:proofErr w:type="gramEnd"/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діти роблять відмітки у календарикові спостережень за погодою)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ІІІ. Актуалізація опорних знань, умінь і навичок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Осінь-чарівниця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розфарбувала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листя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нагнала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хмар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запросила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дощі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відкрила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двері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вітрам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встановила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закони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живій природі. А що належить до живої природи?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Що належить до рослин?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За якими ознаками розрізняють групи рослин? ( у дерев – один стовбур, у кущів – багато, у трав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>’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янистих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рослин – стебло м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яке)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Які дерева ви знаєте?</w:t>
      </w:r>
    </w:p>
    <w:p w:rsidR="00CC78CD" w:rsidRPr="000C21E2" w:rsidRDefault="00CC78CD" w:rsidP="000C21E2">
      <w:pPr>
        <w:numPr>
          <w:ilvl w:val="0"/>
          <w:numId w:val="7"/>
        </w:numPr>
        <w:tabs>
          <w:tab w:val="left" w:pos="62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Які кущі ростуть у нашій місцевості?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0C21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Повідомлення теми і мети уроку. Мотивація навчальної діяльності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Розгляньте ілюстрації на дошці. На які дві групи можна їх розділити? 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(рослини і тварини)</w:t>
      </w:r>
    </w:p>
    <w:p w:rsidR="00CC78CD" w:rsidRPr="000C21E2" w:rsidRDefault="00CC78CD" w:rsidP="000C21E2">
      <w:pPr>
        <w:numPr>
          <w:ilvl w:val="0"/>
          <w:numId w:val="12"/>
        </w:numPr>
        <w:tabs>
          <w:tab w:val="left" w:pos="629"/>
        </w:tabs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ви гадаєте. Чим тварини відрізняються від рослин? 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(рослини живляться речовинами, які утворюють самостійно, а тварини – готовою їжею)</w:t>
      </w:r>
    </w:p>
    <w:p w:rsidR="00FD576B" w:rsidRDefault="00CC78CD" w:rsidP="000C21E2">
      <w:pPr>
        <w:tabs>
          <w:tab w:val="left" w:pos="629"/>
        </w:tabs>
        <w:spacing w:after="0" w:line="360" w:lineRule="auto"/>
        <w:ind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Тварин на планеті дуже багато. Вони утворюють величезне царство. 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="00DA2A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  сьогодні потрапимо  в це Царство. </w:t>
      </w:r>
    </w:p>
    <w:p w:rsidR="00CC78CD" w:rsidRPr="000C21E2" w:rsidRDefault="00CC78CD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sz w:val="28"/>
          <w:szCs w:val="28"/>
        </w:rPr>
      </w:pPr>
      <w:proofErr w:type="gramStart"/>
      <w:r w:rsidRPr="000C21E2">
        <w:rPr>
          <w:rFonts w:ascii="Times New Roman" w:eastAsia="Segoe UI" w:hAnsi="Times New Roman" w:cs="Times New Roman"/>
          <w:sz w:val="28"/>
          <w:szCs w:val="28"/>
        </w:rPr>
        <w:t>З</w:t>
      </w:r>
      <w:proofErr w:type="gram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давніх-давен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тварини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збуджували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в людей потяг до прекрасного.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Граціозність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і сила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рухів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C21E2">
        <w:rPr>
          <w:rFonts w:ascii="Times New Roman" w:eastAsia="Segoe UI" w:hAnsi="Times New Roman" w:cs="Times New Roman"/>
          <w:sz w:val="28"/>
          <w:szCs w:val="28"/>
        </w:rPr>
        <w:t>р</w:t>
      </w:r>
      <w:proofErr w:type="gramEnd"/>
      <w:r w:rsidRPr="000C21E2">
        <w:rPr>
          <w:rFonts w:ascii="Times New Roman" w:eastAsia="Segoe UI" w:hAnsi="Times New Roman" w:cs="Times New Roman"/>
          <w:sz w:val="28"/>
          <w:szCs w:val="28"/>
        </w:rPr>
        <w:t>ізноманітність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і краса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забарвленн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я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сприяли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розвитку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естетичних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смаків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почуттів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>.</w:t>
      </w:r>
    </w:p>
    <w:p w:rsidR="00CC78CD" w:rsidRPr="000C21E2" w:rsidRDefault="00CC78CD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sz w:val="28"/>
          <w:szCs w:val="28"/>
        </w:rPr>
      </w:pP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Тварини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дуже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довго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були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об'єктом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21E2">
        <w:rPr>
          <w:rFonts w:ascii="Times New Roman" w:eastAsia="Segoe UI" w:hAnsi="Times New Roman" w:cs="Times New Roman"/>
          <w:sz w:val="28"/>
          <w:szCs w:val="28"/>
        </w:rPr>
        <w:t>рел</w:t>
      </w:r>
      <w:proofErr w:type="gramEnd"/>
      <w:r w:rsidRPr="000C21E2">
        <w:rPr>
          <w:rFonts w:ascii="Times New Roman" w:eastAsia="Segoe UI" w:hAnsi="Times New Roman" w:cs="Times New Roman"/>
          <w:sz w:val="28"/>
          <w:szCs w:val="28"/>
        </w:rPr>
        <w:t>ігійного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поклоніння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. Так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шанували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нільських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крокодилів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: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їх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прикрашали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коштовним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оздо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б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ленням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годували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добірною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їжею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Єгипетська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кобра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вважалась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r w:rsidR="00CF6056">
        <w:rPr>
          <w:rFonts w:ascii="Times New Roman" w:eastAsia="Segoe UI" w:hAnsi="Times New Roman" w:cs="Times New Roman"/>
          <w:sz w:val="28"/>
          <w:szCs w:val="28"/>
          <w:lang w:val="uk-UA"/>
        </w:rPr>
        <w:lastRenderedPageBreak/>
        <w:t>с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имволом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мудрості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й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могутності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Якщо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хтось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навіть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ненавмисно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0C21E2">
        <w:rPr>
          <w:rFonts w:ascii="Times New Roman" w:eastAsia="Segoe UI" w:hAnsi="Times New Roman" w:cs="Times New Roman"/>
          <w:sz w:val="28"/>
          <w:szCs w:val="28"/>
        </w:rPr>
        <w:t>вб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и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вав</w:t>
      </w:r>
      <w:proofErr w:type="spellEnd"/>
      <w:proofErr w:type="gram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тварину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платив за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це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власним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життям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>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Індії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поширений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культ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корови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залишки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зу</w:t>
      </w:r>
      <w:r w:rsidRPr="000C21E2">
        <w:rPr>
          <w:rFonts w:ascii="Times New Roman" w:eastAsia="Times New Roman" w:hAnsi="Times New Roman" w:cs="Times New Roman"/>
          <w:sz w:val="28"/>
          <w:szCs w:val="28"/>
        </w:rPr>
        <w:softHyphen/>
        <w:t>стріти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зараз</w:t>
      </w:r>
      <w:proofErr w:type="gramStart"/>
      <w:r w:rsidRPr="000C21E2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0C21E2">
        <w:rPr>
          <w:rFonts w:ascii="Times New Roman" w:eastAsia="Times New Roman" w:hAnsi="Times New Roman" w:cs="Times New Roman"/>
          <w:sz w:val="28"/>
          <w:szCs w:val="28"/>
        </w:rPr>
        <w:t>орова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вільно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гуляє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вулицями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C78CD" w:rsidRPr="000C21E2" w:rsidRDefault="00CC78CD" w:rsidP="000C21E2">
      <w:pPr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Деякі тварини стали національною емблемою країн, їх зображення зустрічається на гербах і дер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жавних прапорах. Деяким тваринам люди споруджували па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 xml:space="preserve">м'ятники. У Парижі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височить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пам'ятник сенбернару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Баррі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, який у Альпах відшукав понад 40 людей у снігових обвалах. У Токіо споруджено пам'ятник жабі — незамінній лабораторній тварині, завдяки якій зроблено чимало важливих наукових відкриттів.</w:t>
      </w:r>
    </w:p>
    <w:p w:rsidR="00CC78CD" w:rsidRPr="000C21E2" w:rsidRDefault="00CC78CD" w:rsidP="000C21E2">
      <w:pPr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Із тваринами пов'язано багато казок і легенд. Про них складають пісні та вірші, їхні голоси відтворюють у музиці, особливо значне місце посідають птахи (журавлі, гуси, горлиці, зозулі тощо) в народних піснях.</w:t>
      </w:r>
    </w:p>
    <w:p w:rsidR="00CC78CD" w:rsidRPr="000C21E2" w:rsidRDefault="00CC78CD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  <w:lang w:val="en-US"/>
        </w:rPr>
        <w:t>V</w:t>
      </w: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. Вивчення нового матеріалу</w:t>
      </w:r>
    </w:p>
    <w:p w:rsidR="00EA6B4C" w:rsidRDefault="00CC78CD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1.Розповідь учителя з елементами презентації</w:t>
      </w:r>
      <w:r w:rsidR="00EA6B4C" w:rsidRPr="00EA6B4C">
        <w:rPr>
          <w:rFonts w:ascii="Times New Roman" w:eastAsia="Segoe UI" w:hAnsi="Times New Roman" w:cs="Times New Roman"/>
          <w:b/>
          <w:sz w:val="28"/>
          <w:szCs w:val="28"/>
          <w:lang w:val="uk-UA"/>
        </w:rPr>
        <w:t xml:space="preserve"> </w:t>
      </w:r>
    </w:p>
    <w:p w:rsidR="00CC78CD" w:rsidRPr="000C21E2" w:rsidRDefault="00EA6B4C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Segoe UI" w:hAnsi="Times New Roman" w:cs="Times New Roman"/>
          <w:b/>
          <w:sz w:val="28"/>
          <w:szCs w:val="28"/>
          <w:lang w:val="uk-UA"/>
        </w:rPr>
        <w:t>Слайд</w:t>
      </w:r>
      <w:r>
        <w:rPr>
          <w:rFonts w:ascii="Times New Roman" w:eastAsia="Segoe UI" w:hAnsi="Times New Roman" w:cs="Times New Roman"/>
          <w:b/>
          <w:sz w:val="28"/>
          <w:szCs w:val="28"/>
          <w:lang w:val="uk-UA"/>
        </w:rPr>
        <w:t xml:space="preserve"> 1</w:t>
      </w:r>
    </w:p>
    <w:p w:rsidR="00CC78CD" w:rsidRPr="000C21E2" w:rsidRDefault="00EA6B4C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E09722" wp14:editId="7812BAD4">
            <wp:extent cx="2778826" cy="1401289"/>
            <wp:effectExtent l="19050" t="0" r="21590" b="485140"/>
            <wp:docPr id="2" name="Содержимое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7"/>
                    <pic:cNvPicPr>
                      <a:picLocks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6" cy="1403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CC78CD"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Тварини належать до живої природи. Як  і всі живі істоти вони народжуються, дихають, живляться, ростуть, розмножуються і помирають.</w:t>
      </w:r>
    </w:p>
    <w:p w:rsidR="00CC78CD" w:rsidRPr="000C21E2" w:rsidRDefault="00CC78CD" w:rsidP="000C21E2">
      <w:pPr>
        <w:spacing w:after="0" w:line="360" w:lineRule="auto"/>
        <w:ind w:left="284" w:right="40"/>
        <w:jc w:val="both"/>
        <w:rPr>
          <w:rFonts w:ascii="Times New Roman" w:eastAsia="Segoe UI" w:hAnsi="Times New Roman" w:cs="Times New Roman"/>
          <w:sz w:val="28"/>
          <w:szCs w:val="28"/>
        </w:rPr>
      </w:pP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Тваринний світ надзвичайно різноманітний.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Учені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налічуют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ь</w:t>
      </w:r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близько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1,5 млн</w:t>
      </w: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. </w:t>
      </w:r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видів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тварин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на </w:t>
      </w: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З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емній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кулі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. Тут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немає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таког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о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місця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де б не жили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чи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інші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представники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тваринного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21E2">
        <w:rPr>
          <w:rFonts w:ascii="Times New Roman" w:eastAsia="Segoe UI" w:hAnsi="Times New Roman" w:cs="Times New Roman"/>
          <w:sz w:val="28"/>
          <w:szCs w:val="28"/>
        </w:rPr>
        <w:t>св</w:t>
      </w:r>
      <w:proofErr w:type="gramEnd"/>
      <w:r w:rsidRPr="000C21E2">
        <w:rPr>
          <w:rFonts w:ascii="Times New Roman" w:eastAsia="Segoe UI" w:hAnsi="Times New Roman" w:cs="Times New Roman"/>
          <w:sz w:val="28"/>
          <w:szCs w:val="28"/>
        </w:rPr>
        <w:t>іту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>.</w:t>
      </w:r>
      <w:r w:rsidRPr="000C21E2">
        <w:rPr>
          <w:rFonts w:ascii="Times New Roman" w:eastAsia="Segoe UI" w:hAnsi="Times New Roman" w:cs="Times New Roman"/>
          <w:smallCaps/>
          <w:sz w:val="28"/>
          <w:szCs w:val="28"/>
          <w:shd w:val="clear" w:color="auto" w:fill="FFFFFF"/>
        </w:rPr>
        <w:t xml:space="preserve">  </w:t>
      </w: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>Вони з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аселяють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глибини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океану й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високі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гори,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печери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ліси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поля,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повітря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пустелі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lastRenderedPageBreak/>
        <w:t>полярні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крижини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Одні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з них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мають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великі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розмі</w:t>
      </w:r>
      <w:proofErr w:type="gramStart"/>
      <w:r w:rsidRPr="000C21E2">
        <w:rPr>
          <w:rFonts w:ascii="Times New Roman" w:eastAsia="Segoe UI" w:hAnsi="Times New Roman" w:cs="Times New Roman"/>
          <w:sz w:val="28"/>
          <w:szCs w:val="28"/>
        </w:rPr>
        <w:t>р</w:t>
      </w:r>
      <w:proofErr w:type="gramEnd"/>
      <w:r w:rsidRPr="000C21E2">
        <w:rPr>
          <w:rFonts w:ascii="Times New Roman" w:eastAsia="Segoe UI" w:hAnsi="Times New Roman" w:cs="Times New Roman"/>
          <w:sz w:val="28"/>
          <w:szCs w:val="28"/>
        </w:rPr>
        <w:t>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, а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інші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r w:rsidRPr="000C21E2">
        <w:rPr>
          <w:rFonts w:ascii="Times New Roman" w:eastAsia="Segoe UI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дуже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Segoe UI" w:hAnsi="Times New Roman" w:cs="Times New Roman"/>
          <w:sz w:val="28"/>
          <w:szCs w:val="28"/>
        </w:rPr>
        <w:t>маленькі</w:t>
      </w:r>
      <w:proofErr w:type="spellEnd"/>
      <w:r w:rsidRPr="000C21E2">
        <w:rPr>
          <w:rFonts w:ascii="Times New Roman" w:eastAsia="Segoe UI" w:hAnsi="Times New Roman" w:cs="Times New Roman"/>
          <w:sz w:val="28"/>
          <w:szCs w:val="28"/>
        </w:rPr>
        <w:t>.</w:t>
      </w:r>
    </w:p>
    <w:p w:rsidR="00CC78CD" w:rsidRPr="000C21E2" w:rsidRDefault="00CC78CD" w:rsidP="000C21E2">
      <w:pPr>
        <w:spacing w:after="0" w:line="360" w:lineRule="auto"/>
        <w:ind w:left="284" w:right="20"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Щоб розібратись у величезній кількості тварин, їх класифіку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ють, тобто розподіляють на певні групи. Це комахи, риби, земно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 xml:space="preserve">водні, плазуни, птахи, звірі. </w:t>
      </w:r>
      <w:r w:rsidRPr="000C21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На дошці складаємо схему  тварини: комахи, риби, земноводні, плазуни, птахи, звірі.</w:t>
      </w:r>
    </w:p>
    <w:p w:rsidR="00CC78CD" w:rsidRDefault="00CC78CD" w:rsidP="000C21E2">
      <w:pPr>
        <w:spacing w:after="0" w:line="360" w:lineRule="auto"/>
        <w:ind w:left="284" w:right="20" w:firstLine="2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Слайди 3-4</w:t>
      </w:r>
    </w:p>
    <w:p w:rsidR="00757F7F" w:rsidRPr="000C21E2" w:rsidRDefault="00757F7F" w:rsidP="000C21E2">
      <w:pPr>
        <w:spacing w:after="0" w:line="360" w:lineRule="auto"/>
        <w:ind w:left="284" w:right="20"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0FF1B68" wp14:editId="0B989E34">
            <wp:extent cx="2185060" cy="1686662"/>
            <wp:effectExtent l="0" t="0" r="5715" b="8890"/>
            <wp:docPr id="4098" name="Picture 2" descr="C:\Users\Win7\Desktop\тварини\тварини\I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Win7\Desktop\тварини\тварини\INS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99" cy="16926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C915CD7" wp14:editId="28EAA3A0">
            <wp:extent cx="2470068" cy="1724128"/>
            <wp:effectExtent l="0" t="0" r="6985" b="0"/>
            <wp:docPr id="1026" name="Picture 2" descr="C:\Users\Win7\Desktop\тварини\тварини\781_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in7\Desktop\тварини\тварини\781_0_en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3" cy="17259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spacing w:after="0" w:line="360" w:lineRule="auto"/>
        <w:ind w:left="284" w:right="20"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rebuchet MS" w:hAnsi="Times New Roman" w:cs="Times New Roman"/>
          <w:i/>
          <w:iCs/>
          <w:color w:val="000000"/>
          <w:sz w:val="28"/>
          <w:szCs w:val="28"/>
          <w:lang w:val="uk" w:eastAsia="ru-RU"/>
        </w:rPr>
        <w:t>Комахи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— найчисленніша група тварин. До неї належать метелики, жуки, москіти, комарі, мухи, мурашки, бабки, коники, джмелі та бага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то інших комах. Вони стрибають, бігають, повза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ють, літають, плавають, їх об'єднали в одну групу за однією істотною ознакою — вони мають шість ніг.</w:t>
      </w:r>
    </w:p>
    <w:p w:rsidR="00CC78CD" w:rsidRPr="000C21E2" w:rsidRDefault="00CC78CD" w:rsidP="000C21E2">
      <w:pPr>
        <w:numPr>
          <w:ilvl w:val="0"/>
          <w:numId w:val="9"/>
        </w:numPr>
        <w:tabs>
          <w:tab w:val="left" w:pos="658"/>
        </w:tabs>
        <w:spacing w:after="0" w:line="360" w:lineRule="auto"/>
        <w:ind w:left="284" w:right="20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Назвіть комах, які вам відомі, або комах своєї місцевості.</w:t>
      </w:r>
    </w:p>
    <w:p w:rsidR="00CC78CD" w:rsidRPr="000C21E2" w:rsidRDefault="00CC78CD" w:rsidP="000C21E2">
      <w:pPr>
        <w:numPr>
          <w:ilvl w:val="0"/>
          <w:numId w:val="9"/>
        </w:numPr>
        <w:tabs>
          <w:tab w:val="left" w:pos="658"/>
        </w:tabs>
        <w:spacing w:after="0" w:line="360" w:lineRule="auto"/>
        <w:ind w:left="284" w:right="20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Комахи можуть бути великих розмірів. До комах-гігантів належить жук-геркулес.</w:t>
      </w:r>
    </w:p>
    <w:p w:rsidR="00CC78CD" w:rsidRDefault="00CC78CD" w:rsidP="000C21E2">
      <w:pPr>
        <w:tabs>
          <w:tab w:val="left" w:pos="658"/>
        </w:tabs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Слайди 5-6.</w:t>
      </w:r>
    </w:p>
    <w:p w:rsidR="00757F7F" w:rsidRPr="000C21E2" w:rsidRDefault="00757F7F" w:rsidP="000C21E2">
      <w:pPr>
        <w:tabs>
          <w:tab w:val="left" w:pos="658"/>
        </w:tabs>
        <w:spacing w:after="0" w:line="360" w:lineRule="auto"/>
        <w:ind w:left="284"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1F3A9DF8" wp14:editId="26CAFE8C">
            <wp:extent cx="2567225" cy="1638795"/>
            <wp:effectExtent l="0" t="0" r="5080" b="0"/>
            <wp:docPr id="6146" name="Picture 2" descr="C:\Users\Win7\Desktop\тварини\тварини\1271769337_1271705388_23143-12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Win7\Desktop\тварини\тварини\1271769337_1271705388_23143-1280x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11" cy="16458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B55036A" wp14:editId="7E3BE715">
            <wp:extent cx="2398815" cy="1655081"/>
            <wp:effectExtent l="0" t="0" r="1905" b="2540"/>
            <wp:docPr id="5122" name="Picture 2" descr="C:\Users\Win7\Desktop\тварини\тварини\135247_8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Win7\Desktop\тварини\тварини\135247_800_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66" cy="16573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9"/>
        </w:numPr>
        <w:tabs>
          <w:tab w:val="left" w:pos="620"/>
        </w:tabs>
        <w:spacing w:after="0" w:line="360" w:lineRule="auto"/>
        <w:ind w:left="284" w:right="20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rebuchet MS" w:hAnsi="Times New Roman" w:cs="Times New Roman"/>
          <w:i/>
          <w:iCs/>
          <w:color w:val="000000"/>
          <w:sz w:val="28"/>
          <w:szCs w:val="28"/>
          <w:lang w:val="uk" w:eastAsia="ru-RU"/>
        </w:rPr>
        <w:t>Риби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живуть в океанах, морях, річка, став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 xml:space="preserve">ках, озерах. Риби — тварини, тіло яких укрите слизькою лускою. Вони дихають киснем,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>розчи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неним у воді. Риби морів і океанів живуть у соло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ній воді, а риби річок та ставків живуть у прісній воді..</w:t>
      </w:r>
    </w:p>
    <w:p w:rsidR="00CC78CD" w:rsidRPr="000C21E2" w:rsidRDefault="00CC78CD" w:rsidP="000C21E2">
      <w:pPr>
        <w:numPr>
          <w:ilvl w:val="0"/>
          <w:numId w:val="9"/>
        </w:numPr>
        <w:tabs>
          <w:tab w:val="left" w:pos="644"/>
        </w:tabs>
        <w:spacing w:after="0" w:line="360" w:lineRule="auto"/>
        <w:ind w:left="284" w:right="20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Назвіть риб, які вам відомі, або риб своєї місцевості.</w:t>
      </w:r>
    </w:p>
    <w:p w:rsidR="00CC78CD" w:rsidRDefault="00CC78CD" w:rsidP="000C21E2">
      <w:pPr>
        <w:tabs>
          <w:tab w:val="left" w:pos="64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      Слайд 7</w:t>
      </w:r>
    </w:p>
    <w:p w:rsidR="00757F7F" w:rsidRPr="000C21E2" w:rsidRDefault="00757F7F" w:rsidP="000C21E2">
      <w:pPr>
        <w:tabs>
          <w:tab w:val="left" w:pos="64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7D9F8C3F" wp14:editId="26D7E61A">
            <wp:extent cx="2232561" cy="1705296"/>
            <wp:effectExtent l="0" t="0" r="0" b="0"/>
            <wp:docPr id="4" name="Picture 3" descr="C:\Users\Win7\Desktop\тварини\тварини\5118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Win7\Desktop\тварини\тварини\511879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72" cy="17036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2925B8" wp14:editId="07352077">
            <wp:extent cx="2870642" cy="1705770"/>
            <wp:effectExtent l="0" t="0" r="6350" b="8890"/>
            <wp:docPr id="7170" name="Picture 2" descr="C:\Users\Win7\Desktop\тварини\тварини\zemnovod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Win7\Desktop\тварини\тварини\zemnovod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705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142" w:right="20" w:firstLine="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rebuchet MS" w:hAnsi="Times New Roman" w:cs="Times New Roman"/>
          <w:i/>
          <w:iCs/>
          <w:color w:val="000000"/>
          <w:sz w:val="28"/>
          <w:szCs w:val="28"/>
          <w:lang w:val="uk" w:eastAsia="ru-RU"/>
        </w:rPr>
        <w:t>Земноводні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— живуть біля водойм. Це жаби, тритони, ропухи. Їх тіло вкрите м'якою во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логою шкірою. Якщо шкіра пересохне, тварина загине. Усі земноводні дихають киснем повітря. Вони не можуть довго перебувати під водою. Тому частину життя вони проводять на суші, а части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</w:r>
      <w:r w:rsidRPr="000C21E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uk" w:eastAsia="ru-RU"/>
        </w:rPr>
        <w:t>ну—у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воді.Назвіть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земноводних, які вам відомі.</w:t>
      </w:r>
    </w:p>
    <w:p w:rsidR="00CC78CD" w:rsidRDefault="00CC78CD" w:rsidP="000C21E2">
      <w:pPr>
        <w:tabs>
          <w:tab w:val="left" w:pos="630"/>
        </w:tabs>
        <w:spacing w:after="0" w:line="360" w:lineRule="auto"/>
        <w:ind w:left="720" w:right="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Слайд 8-11</w:t>
      </w:r>
    </w:p>
    <w:p w:rsidR="00757F7F" w:rsidRDefault="00757F7F" w:rsidP="000C21E2">
      <w:pPr>
        <w:tabs>
          <w:tab w:val="left" w:pos="630"/>
        </w:tabs>
        <w:spacing w:after="0" w:line="360" w:lineRule="auto"/>
        <w:ind w:left="720" w:right="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19328C61" wp14:editId="1159641B">
            <wp:extent cx="2252259" cy="1689652"/>
            <wp:effectExtent l="0" t="0" r="0" b="6350"/>
            <wp:docPr id="8194" name="Picture 2" descr="C:\Users\Win7\Desktop\тварини\тварини\Eprasi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Win7\Desktop\тварини\тварини\Eprasina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46" cy="16978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6C80600" wp14:editId="33268107">
            <wp:extent cx="2286000" cy="1714559"/>
            <wp:effectExtent l="0" t="0" r="0" b="0"/>
            <wp:docPr id="9218" name="Picture 2" descr="C:\Users\Win7\Desktop\тварини\тварини\1259304009_cro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Win7\Desktop\тварини\тварини\1259304009_cro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2" cy="17178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57F7F" w:rsidRDefault="00757F7F" w:rsidP="000C21E2">
      <w:pPr>
        <w:tabs>
          <w:tab w:val="left" w:pos="630"/>
        </w:tabs>
        <w:spacing w:after="0" w:line="360" w:lineRule="auto"/>
        <w:ind w:left="720" w:right="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</w:p>
    <w:p w:rsidR="00757F7F" w:rsidRPr="000C21E2" w:rsidRDefault="00757F7F" w:rsidP="000C21E2">
      <w:pPr>
        <w:tabs>
          <w:tab w:val="left" w:pos="630"/>
        </w:tabs>
        <w:spacing w:after="0" w:line="360" w:lineRule="auto"/>
        <w:ind w:left="720" w:right="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5895DABD" wp14:editId="7A8891F4">
            <wp:extent cx="2529445" cy="1806821"/>
            <wp:effectExtent l="0" t="0" r="4445" b="3175"/>
            <wp:docPr id="10242" name="Picture 2" descr="C:\Users\Win7\Desktop\тварини\тварини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Win7\Desktop\тварини\тварини\2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3" cy="18087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C646637" wp14:editId="37E0935D">
            <wp:extent cx="2441253" cy="1805050"/>
            <wp:effectExtent l="0" t="0" r="0" b="5080"/>
            <wp:docPr id="11266" name="Picture 2" descr="C:\Users\Win7\Desktop\тварини\тварини\post-3-1328344819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Win7\Desktop\тварини\тварини\post-3-132834481981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94" cy="18126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0"/>
        </w:numPr>
        <w:tabs>
          <w:tab w:val="left" w:pos="63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 xml:space="preserve">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Плазуни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—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це черепахи, ящірки, змії, кро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кодили. На суші вони рухаються «плазуючи», тобто тягнуть своє тіло по землі. Тіло плазунів укрите сухими лусочками. У черепах ці лусочки зрослися й утворили міцний панцир.</w:t>
      </w:r>
    </w:p>
    <w:p w:rsidR="00CC78CD" w:rsidRPr="000C21E2" w:rsidRDefault="00CC78CD" w:rsidP="000C21E2">
      <w:pPr>
        <w:spacing w:after="0" w:line="360" w:lineRule="auto"/>
        <w:ind w:left="20" w:right="20"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Серед плазунів багато видів тварин є отруйни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ми. Вони дуже небезпечні для людей.</w:t>
      </w:r>
    </w:p>
    <w:p w:rsidR="00CC78CD" w:rsidRPr="000C21E2" w:rsidRDefault="00CC78CD" w:rsidP="000C21E2">
      <w:pPr>
        <w:numPr>
          <w:ilvl w:val="0"/>
          <w:numId w:val="10"/>
        </w:numPr>
        <w:tabs>
          <w:tab w:val="left" w:pos="62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Назвіть плазунів, які вам відомі.</w:t>
      </w:r>
    </w:p>
    <w:p w:rsidR="00CC78CD" w:rsidRDefault="00CC78CD" w:rsidP="000C21E2">
      <w:pPr>
        <w:tabs>
          <w:tab w:val="left" w:pos="62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    Слайд 12</w:t>
      </w:r>
    </w:p>
    <w:p w:rsidR="00757F7F" w:rsidRPr="000C21E2" w:rsidRDefault="00757F7F" w:rsidP="000C21E2">
      <w:pPr>
        <w:tabs>
          <w:tab w:val="left" w:pos="62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</w:p>
    <w:p w:rsidR="00757F7F" w:rsidRPr="00757F7F" w:rsidRDefault="00757F7F" w:rsidP="00757F7F">
      <w:pPr>
        <w:tabs>
          <w:tab w:val="left" w:pos="63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6E9C5743" wp14:editId="7ECC865E">
            <wp:extent cx="2416932" cy="1686296"/>
            <wp:effectExtent l="0" t="0" r="2540" b="952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44" cy="169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28AD25C" wp14:editId="12B4D390">
            <wp:extent cx="2497729" cy="1694293"/>
            <wp:effectExtent l="0" t="0" r="0" b="1270"/>
            <wp:docPr id="12290" name="Picture 2" descr="C:\Users\Win7\Desktop\тварини\тварини\1 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Win7\Desktop\тварини\тварини\1 _9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24" cy="16981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8579D">
        <w:rPr>
          <w:noProof/>
          <w:lang w:eastAsia="ru-RU"/>
        </w:rPr>
        <w:drawing>
          <wp:inline distT="0" distB="0" distL="0" distR="0" wp14:anchorId="481DD0D2" wp14:editId="3AE0DB89">
            <wp:extent cx="2553195" cy="15260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57" cy="15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8579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       </w:t>
      </w:r>
      <w:r w:rsidR="0068579D">
        <w:rPr>
          <w:noProof/>
          <w:lang w:eastAsia="ru-RU"/>
        </w:rPr>
        <w:drawing>
          <wp:inline distT="0" distB="0" distL="0" distR="0" wp14:anchorId="6002A2F6" wp14:editId="6032A609">
            <wp:extent cx="2042212" cy="1531917"/>
            <wp:effectExtent l="0" t="0" r="0" b="0"/>
            <wp:docPr id="7" name="Picture 7" descr="go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olov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06" cy="1533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0"/>
        </w:numPr>
        <w:tabs>
          <w:tab w:val="left" w:pos="63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Птахи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  <w:t>—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це дуже різноманітний світ тва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softHyphen/>
        <w:t>рин за формою, оперенням, розмірами, способом життя, користю. Тіло птахів укрите пір'ям — це істотна ознака птахів. Серед птахів, які живуть на нашій території, є перелітні та зимуючі.</w:t>
      </w:r>
    </w:p>
    <w:p w:rsidR="0068579D" w:rsidRDefault="00CC78CD" w:rsidP="0068579D">
      <w:pPr>
        <w:numPr>
          <w:ilvl w:val="0"/>
          <w:numId w:val="10"/>
        </w:numPr>
        <w:tabs>
          <w:tab w:val="left" w:pos="61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Назвіть птахів, які вам відомі.</w:t>
      </w:r>
    </w:p>
    <w:p w:rsidR="0068579D" w:rsidRPr="0068579D" w:rsidRDefault="00CC78CD" w:rsidP="0068579D">
      <w:pPr>
        <w:tabs>
          <w:tab w:val="left" w:pos="61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68579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    </w:t>
      </w:r>
      <w:r w:rsidRPr="006857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Слайд 13-16</w:t>
      </w:r>
      <w:r w:rsidR="0068579D" w:rsidRPr="0068579D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</w:t>
      </w:r>
    </w:p>
    <w:p w:rsidR="0068579D" w:rsidRPr="000C21E2" w:rsidRDefault="0068579D" w:rsidP="0068579D">
      <w:pPr>
        <w:numPr>
          <w:ilvl w:val="0"/>
          <w:numId w:val="10"/>
        </w:numPr>
        <w:tabs>
          <w:tab w:val="left" w:pos="61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А чи відомо вам, що найменший у світі птах – колібрі. А найбільший – страус. В Україні найменший – корольок, а найбільший – </w:t>
      </w:r>
      <w:proofErr w:type="spellStart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дрофа</w:t>
      </w:r>
      <w:proofErr w:type="spellEnd"/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.</w:t>
      </w:r>
    </w:p>
    <w:p w:rsidR="00CC78CD" w:rsidRDefault="00CC78CD" w:rsidP="000C21E2">
      <w:pPr>
        <w:tabs>
          <w:tab w:val="left" w:pos="61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</w:p>
    <w:p w:rsidR="00757F7F" w:rsidRDefault="0068579D" w:rsidP="000C21E2">
      <w:pPr>
        <w:tabs>
          <w:tab w:val="left" w:pos="61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01FC47" wp14:editId="26380729">
            <wp:extent cx="2107925" cy="1686296"/>
            <wp:effectExtent l="0" t="0" r="6985" b="9525"/>
            <wp:docPr id="13314" name="Picture 2" descr="C:\Users\Win7\Desktop\тварини\тварини\b92f017d7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Win7\Desktop\тварини\тварини\b92f017d76d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04" cy="16899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9FC6EC" wp14:editId="08774555">
            <wp:extent cx="2263215" cy="1698171"/>
            <wp:effectExtent l="0" t="0" r="3810" b="0"/>
            <wp:docPr id="14338" name="Picture 2" descr="C:\Users\Win7\Desktop\тварини\тварини\Страус_Straus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Win7\Desktop\тварини\тварини\Страус_Straus-300x19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22" cy="1702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579D" w:rsidRPr="000C21E2" w:rsidRDefault="0068579D" w:rsidP="000C21E2">
      <w:pPr>
        <w:tabs>
          <w:tab w:val="left" w:pos="61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203ECBB" wp14:editId="3B9D7064">
            <wp:extent cx="2078181" cy="1469676"/>
            <wp:effectExtent l="0" t="0" r="0" b="0"/>
            <wp:docPr id="15363" name="Picture 3" descr="C:\Users\Win7\Desktop\тварини\тварини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Win7\Desktop\тварини\тварини\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12" cy="14731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</w:t>
      </w:r>
      <w:r w:rsidR="00FD5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EAE045" wp14:editId="6DD0DF9E">
            <wp:extent cx="1772618" cy="1459405"/>
            <wp:effectExtent l="0" t="0" r="0" b="7620"/>
            <wp:docPr id="16386" name="Picture 2" descr="C:\Users\Win7\Desktop\тварини\тварини\640526_64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Win7\Desktop\тварини\тварини\640526_6454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02" cy="14609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579D" w:rsidRDefault="00CC78CD" w:rsidP="000C21E2">
      <w:pPr>
        <w:tabs>
          <w:tab w:val="left" w:pos="61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</w:p>
    <w:p w:rsidR="00CC78CD" w:rsidRDefault="00CC78CD" w:rsidP="000C21E2">
      <w:pPr>
        <w:tabs>
          <w:tab w:val="left" w:pos="61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  <w:t>Слайд17</w:t>
      </w:r>
    </w:p>
    <w:p w:rsidR="00FD576B" w:rsidRDefault="0068579D" w:rsidP="00330EC5">
      <w:pPr>
        <w:tabs>
          <w:tab w:val="left" w:pos="615"/>
        </w:tabs>
        <w:spacing w:after="0" w:line="36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1A005CB4" wp14:editId="2EB2AA0E">
            <wp:extent cx="1950253" cy="2551341"/>
            <wp:effectExtent l="0" t="0" r="0" b="1905"/>
            <wp:docPr id="17413" name="Picture 5" descr="C:\Users\Win7\Desktop\тварини\тварини\mzl.yssbmydc.480x480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Users\Win7\Desktop\тварини\тварини\mzl.yssbmydc.480x480-7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70" cy="25534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26ADE4" wp14:editId="48E9E037">
            <wp:extent cx="2814452" cy="2511412"/>
            <wp:effectExtent l="0" t="0" r="5080" b="381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943" cy="251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579D" w:rsidRPr="000C21E2" w:rsidRDefault="00330EC5" w:rsidP="00330EC5">
      <w:pPr>
        <w:tabs>
          <w:tab w:val="left" w:pos="615"/>
        </w:tabs>
        <w:spacing w:after="0" w:line="360" w:lineRule="auto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4F4B7665" wp14:editId="1D09E76C">
            <wp:extent cx="2422567" cy="1816925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97" cy="18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uk" w:eastAsia="ru-RU"/>
        </w:rPr>
        <w:lastRenderedPageBreak/>
        <w:t xml:space="preserve">        Звірі</w:t>
      </w: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ru"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>це тварини, тіло яких укрите шер</w:t>
      </w: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softHyphen/>
        <w:t>стю. Своїх малят вони вигодовують молоком, що є істотною ознакою звірів. За цими ознаками вони відрізняються від решти. Серед звірів є такі, які живуть на деревах, у норах, у лісах, у печерах, у горах, які живуть під палючим сонцем і на про</w:t>
      </w: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softHyphen/>
        <w:t>сторах вічної мерзлоти.</w:t>
      </w:r>
    </w:p>
    <w:p w:rsidR="00CC78CD" w:rsidRPr="000C21E2" w:rsidRDefault="00CC78CD" w:rsidP="000C21E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>Яких звірів ви знаєте?</w:t>
      </w:r>
    </w:p>
    <w:p w:rsidR="00CC78CD" w:rsidRDefault="00CC78CD" w:rsidP="000C21E2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>Чи знаєте ви, що землерийка – найменший звір, а найбільший – синій кит?</w:t>
      </w:r>
    </w:p>
    <w:p w:rsidR="0068579D" w:rsidRPr="000C21E2" w:rsidRDefault="0068579D" w:rsidP="0068579D">
      <w:pPr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54C56791" wp14:editId="34230EF3">
            <wp:extent cx="2196890" cy="1555668"/>
            <wp:effectExtent l="0" t="0" r="0" b="6985"/>
            <wp:docPr id="18434" name="Picture 2" descr="C:\Users\Win7\Desktop\тварини\тварини\128853800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Win7\Desktop\тварини\тварини\1288538000_1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98" cy="15616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0161FC" wp14:editId="1018D4FF">
            <wp:extent cx="2315688" cy="1558530"/>
            <wp:effectExtent l="0" t="0" r="8890" b="3810"/>
            <wp:docPr id="19459" name="Picture 3" descr="C:\Users\Win7\Desktop\тварини\тварини\cachal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Win7\Desktop\тварини\тварини\cachalot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12" cy="15619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" w:eastAsia="ru-RU"/>
        </w:rPr>
        <w:t>Прочитайте, кого називають тваринами?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  <w:t>2. Робота з підручником (с.32)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До яких груп належать ці тварини?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(комахи, птахи і звірі)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Прочитайте текст. Про що ви дізналися?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Яка істотна ознака комах?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Розгляньте малюнок. Хто тут зайвий? Чому?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  <w:t>3. Опрацювання с. 33 підручника.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Що спільного у цих тварин?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Як можна назвати цю групу тварин?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Прочитайте текст під малюнками. Яка істотна ознака птахів?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  <w:t>4.Робота з ланцюгом живлення с.34.</w:t>
      </w:r>
    </w:p>
    <w:p w:rsidR="00CC78CD" w:rsidRPr="000C21E2" w:rsidRDefault="00CC78CD" w:rsidP="000C21E2">
      <w:pPr>
        <w:spacing w:after="0" w:line="360" w:lineRule="auto"/>
        <w:ind w:left="284"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Розкажіть, як пов’язані між собою зерно пшениці – миша – шуліка.</w:t>
      </w:r>
    </w:p>
    <w:p w:rsidR="00CC78CD" w:rsidRPr="000C21E2" w:rsidRDefault="00CC78CD" w:rsidP="000C21E2">
      <w:pPr>
        <w:spacing w:after="0" w:line="360" w:lineRule="auto"/>
        <w:ind w:left="284"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 xml:space="preserve">- Як називається такий </w:t>
      </w:r>
      <w:proofErr w:type="spellStart"/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зв</w:t>
      </w:r>
      <w:proofErr w:type="spellEnd"/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’</w:t>
      </w:r>
      <w:proofErr w:type="spellStart"/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язок</w:t>
      </w:r>
      <w:proofErr w:type="spellEnd"/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?</w:t>
      </w:r>
    </w:p>
    <w:p w:rsidR="00CC78CD" w:rsidRPr="000C21E2" w:rsidRDefault="00CC78CD" w:rsidP="000C21E2">
      <w:pPr>
        <w:spacing w:line="36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uk" w:eastAsia="ru-RU"/>
        </w:rPr>
      </w:pPr>
      <w:proofErr w:type="spellStart"/>
      <w:r w:rsidRPr="000C21E2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uk" w:eastAsia="ru-RU"/>
        </w:rPr>
        <w:t>Фізкультхвилинка</w:t>
      </w:r>
      <w:proofErr w:type="spellEnd"/>
      <w:r w:rsidRPr="000C21E2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uk" w:eastAsia="ru-RU"/>
        </w:rPr>
        <w:t xml:space="preserve"> </w:t>
      </w:r>
    </w:p>
    <w:p w:rsidR="00CC78CD" w:rsidRPr="000C21E2" w:rsidRDefault="00CC78CD" w:rsidP="000C21E2">
      <w:pPr>
        <w:spacing w:after="0" w:line="360" w:lineRule="auto"/>
        <w:ind w:right="848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    Хто ж там, хто вже так стомився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І наліво нахилився?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lastRenderedPageBreak/>
        <w:t xml:space="preserve"> Треба дружно всім нам встати, 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Фізкультпаузу почати.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Сонце спить, небо спить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(очі закриті долонями),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Навіть вітер не шумить. 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 xml:space="preserve"> Рано-вранці сонце встало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(відкривають очі й піднімають голови),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 </w:t>
      </w:r>
      <w:r w:rsidRPr="000C21E2">
        <w:rPr>
          <w:rFonts w:ascii="Times New Roman" w:eastAsia="Times New Roman" w:hAnsi="Times New Roman" w:cs="Times New Roman"/>
          <w:color w:val="000000"/>
          <w:sz w:val="28"/>
          <w:szCs w:val="28"/>
          <w:lang w:val="uk" w:eastAsia="ru-RU"/>
        </w:rPr>
        <w:t>І проміння всім послало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 xml:space="preserve"> (піднімаються на носки, руки підносять угору, розводять у сторони).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  <w:t>5. Опрацювання тексту і малюнків у підручнику( с. 34.)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Назвіть тварин на малюнку.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До якої групи вони належать?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Прочитайте текст.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Які істотні ознаки звірів?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 xml:space="preserve">- На які групи можна поділити цих звірів?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(свійські і дикі)</w:t>
      </w: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 xml:space="preserve"> 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>- Хто з них належать до свійських? До диких?</w:t>
      </w:r>
    </w:p>
    <w:p w:rsidR="00CC78CD" w:rsidRPr="000C21E2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" w:eastAsia="ru-RU"/>
        </w:rPr>
        <w:t>6. Розповідь про свійських тварин</w:t>
      </w:r>
    </w:p>
    <w:p w:rsidR="00CC78CD" w:rsidRDefault="00CC78CD" w:rsidP="000C21E2">
      <w:pPr>
        <w:spacing w:after="0" w:line="360" w:lineRule="auto"/>
        <w:ind w:right="-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 xml:space="preserve">Колись, багато тисяч років тому всі тварини були дикими. Поступово люди почали приручати деяких з них. Першою  приручили сміливу і розумну тварину, яка охороняла житло і стала вірним другом людини. Здогадалися, хто це?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(собака)</w:t>
      </w:r>
    </w:p>
    <w:p w:rsidR="0068579D" w:rsidRPr="000C21E2" w:rsidRDefault="00330EC5" w:rsidP="00330EC5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>
        <w:rPr>
          <w:noProof/>
          <w:lang w:eastAsia="ru-RU"/>
        </w:rPr>
        <w:drawing>
          <wp:inline distT="0" distB="0" distL="0" distR="0" wp14:anchorId="1C64346B" wp14:editId="49FEE271">
            <wp:extent cx="2315688" cy="1934886"/>
            <wp:effectExtent l="0" t="0" r="8890" b="8255"/>
            <wp:docPr id="1028" name="Picture 4" descr="C:\Users\Win7\Desktop\тварини\senber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Win7\Desktop\тварини\senberna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38" cy="19366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1"/>
        </w:numPr>
        <w:spacing w:after="0" w:line="360" w:lineRule="auto"/>
        <w:ind w:left="284" w:right="848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t xml:space="preserve">Хто ж є диким родичем собаки?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" w:eastAsia="ru-RU"/>
        </w:rPr>
        <w:t>( виступ підготованих дітей)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" w:eastAsia="ru-RU"/>
        </w:rPr>
        <w:lastRenderedPageBreak/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Першою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із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св</w:t>
      </w:r>
      <w:proofErr w:type="gram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ійських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тварин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людина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приручила собаку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майже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  <w:lang w:val="ru"/>
        </w:rPr>
        <w:t xml:space="preserve">15 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тис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яч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років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тому. Диким предком собаки є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вовк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Спочатку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люди лови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softHyphen/>
        <w:t xml:space="preserve">ли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вовченят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щоб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з'їсти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коли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ідростуть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Поступово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окремих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вовченят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залишали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і приручали. Людям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сподобалися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ці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сильні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сміливі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розумні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звірі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Завдяки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доброму нюху, слуху і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спритності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приручені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вовки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допо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softHyphen/>
        <w:t>магали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полюванні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proofErr w:type="gram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ізніше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вони стали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свійськими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охороняли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житло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людини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посіви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і стада, возили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вантажі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служили на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кордоні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стали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вір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softHyphen/>
        <w:t>ними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відданими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друзями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Людиною</w:t>
      </w:r>
      <w:proofErr w:type="gram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виведено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понад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  <w:lang w:val="ru"/>
        </w:rPr>
        <w:t xml:space="preserve">300 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великих і ма</w:t>
      </w:r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softHyphen/>
        <w:t xml:space="preserve">леньких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порід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 собак: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мисливських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службових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eastAsia="Times New Roman" w:hAnsi="Times New Roman" w:cs="Times New Roman"/>
          <w:i/>
          <w:sz w:val="28"/>
          <w:szCs w:val="28"/>
        </w:rPr>
        <w:t>декоративних</w:t>
      </w:r>
      <w:proofErr w:type="spellEnd"/>
      <w:r w:rsidRPr="000C21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</w:t>
      </w:r>
    </w:p>
    <w:p w:rsidR="00CC78CD" w:rsidRPr="000C21E2" w:rsidRDefault="00CC78CD" w:rsidP="000C21E2">
      <w:pPr>
        <w:spacing w:after="0" w:line="360" w:lineRule="auto"/>
        <w:ind w:left="284" w:right="848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68579D" w:rsidRDefault="00CC78CD" w:rsidP="000C21E2">
      <w:pPr>
        <w:numPr>
          <w:ilvl w:val="0"/>
          <w:numId w:val="11"/>
        </w:numPr>
        <w:spacing w:after="0" w:line="360" w:lineRule="auto"/>
        <w:ind w:right="848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А ця тварина є, мабуть, у кожному домі. Цю маленьку незалежну і волелюбну тварину люблять усі. Хто це? </w:t>
      </w: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(кіт)</w:t>
      </w:r>
    </w:p>
    <w:p w:rsidR="0068579D" w:rsidRPr="000C21E2" w:rsidRDefault="00330EC5" w:rsidP="00330EC5">
      <w:pPr>
        <w:spacing w:after="0" w:line="360" w:lineRule="auto"/>
        <w:ind w:left="720" w:right="848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17C0A04" wp14:editId="2CB9AAA2">
            <wp:extent cx="2258660" cy="1731909"/>
            <wp:effectExtent l="0" t="0" r="8890" b="1905"/>
            <wp:docPr id="14340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09" cy="17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spacing w:after="0" w:line="360" w:lineRule="auto"/>
        <w:ind w:left="720" w:right="848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(виступ дитини)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</w:pP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  <w:t xml:space="preserve">У степах Африки і зараз живе дикий буланий кіт, якого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ru" w:eastAsia="ru-RU"/>
        </w:rPr>
        <w:t xml:space="preserve">4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  <w:t>тис. років тому приручила людина. Цю тварину приручали довго, і, мабуть, повні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  <w:softHyphen/>
        <w:t xml:space="preserve">стю не приручили до цього часу. Кіт, як був, так і залишився маленькою пантерою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ru" w:eastAsia="ru-RU"/>
        </w:rPr>
        <w:t xml:space="preserve">—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  <w:t xml:space="preserve">незалежною і волелюбною. Відомо майже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ru" w:eastAsia="ru-RU"/>
        </w:rPr>
        <w:t xml:space="preserve">100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  <w:t xml:space="preserve">порід котів. Живуть коти до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ru" w:eastAsia="ru-RU"/>
        </w:rPr>
        <w:t xml:space="preserve">20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  <w:t>років, якщо за ними добре доглядати.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" w:eastAsia="ru-RU"/>
        </w:rPr>
      </w:pPr>
    </w:p>
    <w:p w:rsidR="00CC78CD" w:rsidRPr="000C21E2" w:rsidRDefault="00CC78CD" w:rsidP="000C21E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Цю надзвичайно цінну для людини тварину називають годувальницею. Вона дає молоко, м'ясо, шкіру. Хто це?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-UA" w:eastAsia="ru-RU"/>
        </w:rPr>
        <w:t>(корова)</w:t>
      </w:r>
    </w:p>
    <w:p w:rsidR="00CC78CD" w:rsidRDefault="00CC78CD" w:rsidP="000C21E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lastRenderedPageBreak/>
        <w:t>Де живуть корови? Як люди піклуються про них?</w:t>
      </w:r>
    </w:p>
    <w:p w:rsidR="00330EC5" w:rsidRPr="000C21E2" w:rsidRDefault="00330EC5" w:rsidP="00330EC5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439BE8A" wp14:editId="300CF46C">
            <wp:extent cx="2338132" cy="1543792"/>
            <wp:effectExtent l="0" t="0" r="5080" b="0"/>
            <wp:docPr id="10" name="Picture 2" descr="C:\Users\Win7\Desktop\тварини\K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Win7\Desktop\тварини\Korov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63" cy="15476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-UA" w:eastAsia="ru-RU"/>
        </w:rPr>
      </w:pPr>
      <w:r w:rsidRPr="000C21E2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Хто є диким предком корови? </w:t>
      </w:r>
      <w:r w:rsidRPr="000C21E2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uk-UA" w:eastAsia="ru-RU"/>
        </w:rPr>
        <w:t>(виступ дитини)</w:t>
      </w:r>
    </w:p>
    <w:p w:rsidR="00CC78CD" w:rsidRPr="000C21E2" w:rsidRDefault="00CC78CD" w:rsidP="000C21E2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i/>
          <w:sz w:val="28"/>
          <w:szCs w:val="28"/>
        </w:rPr>
        <w:t xml:space="preserve">Предком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корови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був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тур,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якого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людина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приручила </w:t>
      </w:r>
      <w:r w:rsidRPr="000C21E2">
        <w:rPr>
          <w:rFonts w:ascii="Times New Roman" w:hAnsi="Times New Roman" w:cs="Times New Roman"/>
          <w:i/>
          <w:sz w:val="28"/>
          <w:szCs w:val="28"/>
          <w:lang w:val="ru"/>
        </w:rPr>
        <w:t xml:space="preserve">6-8 </w:t>
      </w:r>
      <w:r w:rsidRPr="000C21E2">
        <w:rPr>
          <w:rFonts w:ascii="Times New Roman" w:hAnsi="Times New Roman" w:cs="Times New Roman"/>
          <w:i/>
          <w:sz w:val="28"/>
          <w:szCs w:val="28"/>
        </w:rPr>
        <w:t>тис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  <w:lang w:val="uk-UA"/>
        </w:rPr>
        <w:t>яч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рокі</w:t>
      </w:r>
      <w:proofErr w:type="gramStart"/>
      <w:r w:rsidRPr="000C21E2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тому. На жаль, на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Землі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зараз не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залишилося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одного тура.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Він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був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по</w:t>
      </w:r>
      <w:r w:rsidRPr="000C21E2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хижацьки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винищений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людиною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майже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21E2">
        <w:rPr>
          <w:rFonts w:ascii="Times New Roman" w:hAnsi="Times New Roman" w:cs="Times New Roman"/>
          <w:i/>
          <w:sz w:val="28"/>
          <w:szCs w:val="28"/>
          <w:lang w:val="ru"/>
        </w:rPr>
        <w:t xml:space="preserve">400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рокі</w:t>
      </w:r>
      <w:proofErr w:type="gramStart"/>
      <w:r w:rsidRPr="000C21E2">
        <w:rPr>
          <w:rFonts w:ascii="Times New Roman" w:hAnsi="Times New Roman" w:cs="Times New Roman"/>
          <w:i/>
          <w:sz w:val="28"/>
          <w:szCs w:val="28"/>
        </w:rPr>
        <w:t>в</w:t>
      </w:r>
      <w:proofErr w:type="spellEnd"/>
      <w:proofErr w:type="gram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тому. Корову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недарма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називають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годувальницею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, вона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дає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молоко, </w:t>
      </w:r>
      <w:proofErr w:type="spellStart"/>
      <w:proofErr w:type="gramStart"/>
      <w:r w:rsidRPr="000C21E2">
        <w:rPr>
          <w:rFonts w:ascii="Times New Roman" w:hAnsi="Times New Roman" w:cs="Times New Roman"/>
          <w:i/>
          <w:sz w:val="28"/>
          <w:szCs w:val="28"/>
        </w:rPr>
        <w:t>м'ясо</w:t>
      </w:r>
      <w:proofErr w:type="spellEnd"/>
      <w:proofErr w:type="gram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шкіру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також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бага</w:t>
      </w:r>
      <w:r w:rsidRPr="000C21E2">
        <w:rPr>
          <w:rFonts w:ascii="Times New Roman" w:hAnsi="Times New Roman" w:cs="Times New Roman"/>
          <w:i/>
          <w:sz w:val="28"/>
          <w:szCs w:val="28"/>
        </w:rPr>
        <w:softHyphen/>
        <w:t>то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цінного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добрива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на поля. Молоко </w:t>
      </w:r>
      <w:r w:rsidRPr="000C21E2">
        <w:rPr>
          <w:rFonts w:ascii="Times New Roman" w:hAnsi="Times New Roman" w:cs="Times New Roman"/>
          <w:i/>
          <w:sz w:val="28"/>
          <w:szCs w:val="28"/>
          <w:lang w:val="ru"/>
        </w:rPr>
        <w:t xml:space="preserve">— </w:t>
      </w:r>
      <w:r w:rsidRPr="000C21E2">
        <w:rPr>
          <w:rFonts w:ascii="Times New Roman" w:hAnsi="Times New Roman" w:cs="Times New Roman"/>
          <w:i/>
          <w:sz w:val="28"/>
          <w:szCs w:val="28"/>
        </w:rPr>
        <w:t xml:space="preserve">головне,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C21E2">
        <w:rPr>
          <w:rFonts w:ascii="Times New Roman" w:hAnsi="Times New Roman" w:cs="Times New Roman"/>
          <w:i/>
          <w:sz w:val="28"/>
          <w:szCs w:val="28"/>
        </w:rPr>
        <w:t>дає</w:t>
      </w:r>
      <w:proofErr w:type="spellEnd"/>
      <w:r w:rsidRPr="000C21E2">
        <w:rPr>
          <w:rFonts w:ascii="Times New Roman" w:hAnsi="Times New Roman" w:cs="Times New Roman"/>
          <w:i/>
          <w:sz w:val="28"/>
          <w:szCs w:val="28"/>
        </w:rPr>
        <w:t xml:space="preserve"> корова.</w:t>
      </w:r>
    </w:p>
    <w:p w:rsidR="00CC78CD" w:rsidRPr="000C21E2" w:rsidRDefault="00CC78CD" w:rsidP="000C21E2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Яких свійських тварин ви ще знаєте?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0C21E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знань учнів.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>1. Робота в зошитах с. 16.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>Завдання 1.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- Розгляньте малюнки. Свійських тварин позначте позначкою.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- Назвіть тварин, яких ви обрали.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- Допишіть літери у назвах свійських тварин.</w:t>
      </w: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78CD" w:rsidRPr="000C21E2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>2. Гра «Пастухи і мисливці»</w:t>
      </w:r>
    </w:p>
    <w:p w:rsidR="00CC78CD" w:rsidRDefault="00CC78CD" w:rsidP="000C21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І варіант – «пастухи» ІІ варіант – «мисливці». Учитель називає тварин. Якщо тварина свійська, то в долоні плескають «пастухи», а дика – «мисливці».</w:t>
      </w:r>
    </w:p>
    <w:p w:rsidR="00330EC5" w:rsidRPr="000C21E2" w:rsidRDefault="00330EC5" w:rsidP="000C21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  Робота над кросвордом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Перед нами кросворд. Наше завдання – розгадати його і прочитати ключове слово.</w:t>
      </w:r>
    </w:p>
    <w:p w:rsidR="00607B61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Gulim" w:eastAsia="Gulim" w:hAnsi="Gulim" w:cs="Times New Roman"/>
          <w:sz w:val="28"/>
          <w:szCs w:val="28"/>
          <w:lang w:val="uk-UA"/>
        </w:rPr>
      </w:pPr>
      <w:r w:rsidRPr="000C21E2">
        <w:rPr>
          <w:rFonts w:ascii="Gulim" w:eastAsia="Gulim" w:hAnsi="Gulim" w:cs="Times New Roman"/>
          <w:sz w:val="28"/>
          <w:szCs w:val="28"/>
          <w:lang w:val="uk-UA"/>
        </w:rPr>
        <w:lastRenderedPageBreak/>
        <w:t xml:space="preserve">     </w:t>
      </w:r>
    </w:p>
    <w:p w:rsidR="00CC78CD" w:rsidRPr="00330EC5" w:rsidRDefault="00607B61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0C21E2">
        <w:rPr>
          <w:rFonts w:ascii="Gulim" w:eastAsia="Gulim" w:hAnsi="Gulim" w:cs="Times New Roman"/>
          <w:sz w:val="28"/>
          <w:szCs w:val="28"/>
          <w:lang w:val="uk-UA"/>
        </w:rPr>
        <w:t xml:space="preserve">    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</w:t>
      </w:r>
      <w:r w:rsidR="00CC78CD"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Дя</w:t>
      </w:r>
      <w:r w:rsidR="00CC78CD"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т</w:t>
      </w:r>
      <w:r w:rsidR="00CC78CD" w:rsidRPr="00330EC5">
        <w:rPr>
          <w:rFonts w:ascii="Gulim" w:eastAsia="Gulim" w:hAnsi="Gulim" w:cs="Times New Roman"/>
          <w:sz w:val="32"/>
          <w:szCs w:val="32"/>
          <w:lang w:val="uk-UA"/>
        </w:rPr>
        <w:t>ел</w:t>
      </w:r>
    </w:p>
    <w:p w:rsidR="00CC78CD" w:rsidRPr="00330EC5" w:rsidRDefault="00CC78CD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         </w:t>
      </w:r>
      <w:r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в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>овк</w:t>
      </w:r>
    </w:p>
    <w:p w:rsidR="00CC78CD" w:rsidRPr="00330EC5" w:rsidRDefault="00CC78CD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      їж</w:t>
      </w:r>
      <w:r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а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>к</w:t>
      </w:r>
    </w:p>
    <w:p w:rsidR="00CC78CD" w:rsidRPr="00330EC5" w:rsidRDefault="00CC78CD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      ко</w:t>
      </w:r>
      <w:r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р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>ова</w:t>
      </w:r>
    </w:p>
    <w:p w:rsidR="00CC78CD" w:rsidRPr="00330EC5" w:rsidRDefault="00CC78CD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       м</w:t>
      </w:r>
      <w:r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и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>ша</w:t>
      </w:r>
    </w:p>
    <w:p w:rsidR="00CC78CD" w:rsidRPr="00330EC5" w:rsidRDefault="00CC78CD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   піве</w:t>
      </w:r>
      <w:r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н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>ь</w:t>
      </w:r>
    </w:p>
    <w:p w:rsidR="00CC78CD" w:rsidRPr="00330EC5" w:rsidRDefault="00CC78CD" w:rsidP="00330EC5">
      <w:pPr>
        <w:tabs>
          <w:tab w:val="left" w:pos="629"/>
        </w:tabs>
        <w:spacing w:after="0" w:line="240" w:lineRule="atLeast"/>
        <w:ind w:left="1418" w:right="23"/>
        <w:jc w:val="both"/>
        <w:rPr>
          <w:rFonts w:ascii="Gulim" w:eastAsia="Gulim" w:hAnsi="Gulim" w:cs="Times New Roman"/>
          <w:sz w:val="32"/>
          <w:szCs w:val="32"/>
          <w:lang w:val="uk-UA"/>
        </w:rPr>
      </w:pPr>
      <w:r w:rsidRPr="00330EC5">
        <w:rPr>
          <w:rFonts w:ascii="Gulim" w:eastAsia="Gulim" w:hAnsi="Gulim" w:cs="Times New Roman"/>
          <w:sz w:val="32"/>
          <w:szCs w:val="32"/>
          <w:lang w:val="uk-UA"/>
        </w:rPr>
        <w:t xml:space="preserve">        св</w:t>
      </w:r>
      <w:r w:rsidRPr="00330EC5">
        <w:rPr>
          <w:rFonts w:ascii="Gulim" w:eastAsia="Gulim" w:hAnsi="Gulim" w:cs="Times New Roman"/>
          <w:color w:val="FF0000"/>
          <w:sz w:val="32"/>
          <w:szCs w:val="32"/>
          <w:lang w:val="uk-UA"/>
        </w:rPr>
        <w:t>и</w:t>
      </w:r>
      <w:r w:rsidRPr="00330EC5">
        <w:rPr>
          <w:rFonts w:ascii="Gulim" w:eastAsia="Gulim" w:hAnsi="Gulim" w:cs="Times New Roman"/>
          <w:sz w:val="32"/>
          <w:szCs w:val="32"/>
          <w:lang w:val="uk-UA"/>
        </w:rPr>
        <w:t>ня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Відгадайте, діти, хто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Має носик – долото?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Ним комах з кори виймає,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Про здоров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я лісу дбає.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По полю, по лісу гасає,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Овечок хапає і всіх лякає.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Хоч не шию я ніколи,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А голок завжди доволі.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Голодна – реве,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Нагодована – жує,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Дітям усім  молоко дає.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Сіренька, маленька,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А всякого кота з місця стягне.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Хто співає на паркані 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у червоному жупані й чобітку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Кукурі-ку</w:t>
      </w:r>
      <w:proofErr w:type="spellEnd"/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C78CD" w:rsidRPr="000C21E2" w:rsidRDefault="00CC78CD" w:rsidP="000C21E2">
      <w:pPr>
        <w:numPr>
          <w:ilvl w:val="0"/>
          <w:numId w:val="8"/>
        </w:num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Хвіст гачком,</w:t>
      </w:r>
    </w:p>
    <w:p w:rsidR="00CC78CD" w:rsidRPr="000C21E2" w:rsidRDefault="00CC78CD" w:rsidP="000C21E2">
      <w:pPr>
        <w:tabs>
          <w:tab w:val="left" w:pos="629"/>
        </w:tabs>
        <w:spacing w:after="0" w:line="360" w:lineRule="auto"/>
        <w:ind w:left="1418"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А ніс п’ятачком.</w:t>
      </w:r>
    </w:p>
    <w:p w:rsidR="00CC78CD" w:rsidRPr="000C21E2" w:rsidRDefault="0043024E" w:rsidP="000C21E2">
      <w:pPr>
        <w:tabs>
          <w:tab w:val="left" w:pos="629"/>
        </w:tabs>
        <w:spacing w:after="0" w:line="360" w:lineRule="auto"/>
        <w:ind w:right="20" w:firstLine="3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Times New Roman" w:hAnsi="Times New Roman" w:cs="Times New Roman"/>
          <w:sz w:val="28"/>
          <w:szCs w:val="28"/>
          <w:lang w:val="uk-UA"/>
        </w:rPr>
        <w:t>Яке ключове слово ви прочитали?</w:t>
      </w:r>
    </w:p>
    <w:p w:rsidR="00CC78CD" w:rsidRPr="000C21E2" w:rsidRDefault="00CC78CD" w:rsidP="000C21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0C21E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 w:rsidRPr="000C21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Рефлексія.</w:t>
      </w:r>
    </w:p>
    <w:p w:rsidR="00CC78CD" w:rsidRPr="000C21E2" w:rsidRDefault="00CC78CD" w:rsidP="000C21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21E2">
        <w:rPr>
          <w:rFonts w:ascii="Times New Roman" w:hAnsi="Times New Roman" w:cs="Times New Roman"/>
          <w:sz w:val="28"/>
          <w:szCs w:val="28"/>
          <w:lang w:val="uk-UA"/>
        </w:rPr>
        <w:t>Учні продовжують речення:</w:t>
      </w:r>
    </w:p>
    <w:p w:rsidR="00CC78CD" w:rsidRPr="000C21E2" w:rsidRDefault="00CC78CD" w:rsidP="000C21E2">
      <w:pPr>
        <w:spacing w:line="360" w:lineRule="auto"/>
        <w:jc w:val="both"/>
        <w:rPr>
          <w:rFonts w:ascii="Gungsuh" w:eastAsia="Gungsuh" w:hAnsi="Gungsuh" w:cs="Times New Roman"/>
          <w:sz w:val="28"/>
          <w:szCs w:val="28"/>
          <w:lang w:val="uk-UA"/>
        </w:rPr>
      </w:pPr>
      <w:r w:rsidRPr="000C21E2">
        <w:rPr>
          <w:rFonts w:ascii="Gungsuh" w:eastAsia="Gungsuh" w:hAnsi="Gungsuh" w:cs="Times New Roman"/>
          <w:sz w:val="28"/>
          <w:szCs w:val="28"/>
          <w:lang w:val="uk-UA"/>
        </w:rPr>
        <w:t>Сьогодні я дізнався…</w:t>
      </w:r>
    </w:p>
    <w:p w:rsidR="00CC78CD" w:rsidRPr="000C21E2" w:rsidRDefault="00CC78CD" w:rsidP="000C21E2">
      <w:pPr>
        <w:spacing w:line="360" w:lineRule="auto"/>
        <w:jc w:val="both"/>
        <w:rPr>
          <w:rFonts w:ascii="Gungsuh" w:eastAsia="Gungsuh" w:hAnsi="Gungsuh" w:cs="Times New Roman"/>
          <w:sz w:val="28"/>
          <w:szCs w:val="28"/>
          <w:lang w:val="uk-UA"/>
        </w:rPr>
      </w:pPr>
      <w:r w:rsidRPr="000C21E2">
        <w:rPr>
          <w:rFonts w:ascii="Gungsuh" w:eastAsia="Gungsuh" w:hAnsi="Gungsuh" w:cs="Times New Roman"/>
          <w:sz w:val="28"/>
          <w:szCs w:val="28"/>
          <w:lang w:val="uk-UA"/>
        </w:rPr>
        <w:t>Тепер я знаю…</w:t>
      </w:r>
    </w:p>
    <w:p w:rsidR="00CC78CD" w:rsidRPr="000C21E2" w:rsidRDefault="00CC78CD" w:rsidP="000C21E2">
      <w:pPr>
        <w:spacing w:line="360" w:lineRule="auto"/>
        <w:jc w:val="both"/>
        <w:rPr>
          <w:rFonts w:ascii="Gungsuh" w:eastAsia="Gungsuh" w:hAnsi="Gungsuh" w:cs="Times New Roman"/>
          <w:sz w:val="28"/>
          <w:szCs w:val="28"/>
          <w:lang w:val="uk-UA"/>
        </w:rPr>
      </w:pPr>
      <w:r w:rsidRPr="000C21E2">
        <w:rPr>
          <w:rFonts w:ascii="Gungsuh" w:eastAsia="Gungsuh" w:hAnsi="Gungsuh" w:cs="Times New Roman"/>
          <w:sz w:val="28"/>
          <w:szCs w:val="28"/>
          <w:lang w:val="uk-UA"/>
        </w:rPr>
        <w:t>Було цікаво…</w:t>
      </w:r>
    </w:p>
    <w:p w:rsidR="00CC78CD" w:rsidRPr="000C21E2" w:rsidRDefault="00CC78CD" w:rsidP="000C21E2">
      <w:pPr>
        <w:numPr>
          <w:ilvl w:val="0"/>
          <w:numId w:val="11"/>
        </w:numPr>
        <w:spacing w:line="360" w:lineRule="auto"/>
        <w:contextualSpacing/>
        <w:jc w:val="both"/>
        <w:rPr>
          <w:rFonts w:ascii="Gungsuh" w:eastAsia="Gungsuh" w:hAnsi="Gungsuh" w:cs="Times New Roman"/>
          <w:sz w:val="28"/>
          <w:szCs w:val="28"/>
          <w:lang w:val="uk-UA"/>
        </w:rPr>
      </w:pPr>
      <w:r w:rsidRPr="000C21E2">
        <w:rPr>
          <w:rFonts w:ascii="Times New Roman" w:eastAsia="Gungsuh" w:hAnsi="Times New Roman" w:cs="Times New Roman"/>
          <w:sz w:val="28"/>
          <w:szCs w:val="28"/>
          <w:lang w:val="uk-UA"/>
        </w:rPr>
        <w:t>У вас на парті є листочки. Намалюйте на ньому, який у вас був настрій під час уроку.</w:t>
      </w:r>
      <w:r w:rsidRPr="000C21E2">
        <w:rPr>
          <w:sz w:val="28"/>
          <w:szCs w:val="28"/>
        </w:rPr>
        <w:t xml:space="preserve"> </w:t>
      </w:r>
      <w:r w:rsidRPr="000C21E2">
        <w:rPr>
          <w:noProof/>
          <w:sz w:val="28"/>
          <w:szCs w:val="28"/>
          <w:lang w:eastAsia="ru-RU"/>
        </w:rPr>
        <w:drawing>
          <wp:inline distT="0" distB="0" distL="0" distR="0" wp14:anchorId="004A8F28" wp14:editId="4762AC33">
            <wp:extent cx="1209675" cy="400444"/>
            <wp:effectExtent l="0" t="0" r="0" b="0"/>
            <wp:docPr id="1" name="Рисунок 1" descr="C:\Users\Win7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Microsoft\Windows\Temporary Internet Files\Content.Word\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CD" w:rsidRPr="000C21E2" w:rsidRDefault="00CC78CD" w:rsidP="000C21E2">
      <w:pPr>
        <w:numPr>
          <w:ilvl w:val="0"/>
          <w:numId w:val="11"/>
        </w:numPr>
        <w:spacing w:line="360" w:lineRule="auto"/>
        <w:contextualSpacing/>
        <w:jc w:val="both"/>
        <w:rPr>
          <w:rFonts w:ascii="Gungsuh" w:eastAsia="Gungsuh" w:hAnsi="Gungsuh" w:cs="Times New Roman"/>
          <w:sz w:val="28"/>
          <w:szCs w:val="28"/>
          <w:lang w:val="uk-UA"/>
        </w:rPr>
      </w:pPr>
      <w:r w:rsidRPr="000C21E2">
        <w:rPr>
          <w:rFonts w:ascii="Times New Roman" w:eastAsia="Gungsuh" w:hAnsi="Times New Roman" w:cs="Times New Roman"/>
          <w:sz w:val="28"/>
          <w:szCs w:val="28"/>
          <w:lang w:val="uk-UA"/>
        </w:rPr>
        <w:t>Підніміть листочки і всім покажіть свій настрій.</w:t>
      </w:r>
    </w:p>
    <w:p w:rsidR="00CC78CD" w:rsidRPr="000C21E2" w:rsidRDefault="00CC78CD" w:rsidP="000C21E2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Gungsuh" w:hAnsi="Times New Roman" w:cs="Times New Roman"/>
          <w:sz w:val="28"/>
          <w:szCs w:val="28"/>
          <w:lang w:val="uk-UA"/>
        </w:rPr>
        <w:t xml:space="preserve"> Я вам дякую за роботу на уроці.</w:t>
      </w:r>
    </w:p>
    <w:p w:rsidR="00CC78CD" w:rsidRPr="000C21E2" w:rsidRDefault="00CC78CD" w:rsidP="000C21E2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Gungsuh" w:hAnsi="Times New Roman" w:cs="Times New Roman"/>
          <w:sz w:val="28"/>
          <w:szCs w:val="28"/>
          <w:lang w:val="uk-UA"/>
        </w:rPr>
        <w:t>Ростіть здоровими і сильними,</w:t>
      </w:r>
    </w:p>
    <w:p w:rsidR="00CC78CD" w:rsidRPr="000C21E2" w:rsidRDefault="00CC78CD" w:rsidP="000C21E2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Gungsuh" w:hAnsi="Times New Roman" w:cs="Times New Roman"/>
          <w:sz w:val="28"/>
          <w:szCs w:val="28"/>
          <w:lang w:val="uk-UA"/>
        </w:rPr>
        <w:t>Добрими і мудрими,</w:t>
      </w:r>
    </w:p>
    <w:p w:rsidR="004D74BB" w:rsidRDefault="00CC78CD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  <w:r w:rsidRPr="000C21E2">
        <w:rPr>
          <w:rFonts w:ascii="Times New Roman" w:eastAsia="Gungsuh" w:hAnsi="Times New Roman" w:cs="Times New Roman"/>
          <w:sz w:val="28"/>
          <w:szCs w:val="28"/>
          <w:lang w:val="uk-UA"/>
        </w:rPr>
        <w:t>Бережіть природу!</w:t>
      </w: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674A08" w:rsidRDefault="00674A08" w:rsidP="004D74BB">
      <w:pPr>
        <w:spacing w:line="360" w:lineRule="auto"/>
        <w:ind w:left="720"/>
        <w:contextualSpacing/>
        <w:jc w:val="both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CF6056" w:rsidRPr="000C21E2" w:rsidRDefault="00CF6056" w:rsidP="004D74BB">
      <w:pPr>
        <w:spacing w:line="360" w:lineRule="auto"/>
        <w:ind w:left="720"/>
        <w:contextualSpacing/>
        <w:jc w:val="center"/>
        <w:rPr>
          <w:rFonts w:ascii="Times New Roman" w:eastAsia="Gungsuh" w:hAnsi="Times New Roman" w:cs="Times New Roman"/>
          <w:sz w:val="28"/>
          <w:szCs w:val="28"/>
          <w:lang w:val="uk-UA"/>
        </w:rPr>
      </w:pPr>
    </w:p>
    <w:p w:rsidR="00CF6056" w:rsidRPr="00EC1972" w:rsidRDefault="00CF6056" w:rsidP="00CF6056">
      <w:pPr>
        <w:ind w:left="851" w:hanging="851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Тема. </w:t>
      </w:r>
      <w:r w:rsidRPr="00CF6056">
        <w:rPr>
          <w:rFonts w:ascii="Times New Roman" w:hAnsi="Times New Roman" w:cs="Times New Roman"/>
          <w:b/>
          <w:sz w:val="32"/>
          <w:szCs w:val="32"/>
          <w:lang w:val="uk-UA"/>
        </w:rPr>
        <w:t>«Архітектура. Чарівні куполи соборів. Виражальні можливості силуетної форми. Складові елементи архітектурної споруди. Виконання композиції «Чарівні куполи соборів».</w:t>
      </w:r>
    </w:p>
    <w:p w:rsidR="00CF6056" w:rsidRDefault="00CF6056" w:rsidP="00CF6056">
      <w:pPr>
        <w:ind w:left="851" w:hanging="851"/>
        <w:jc w:val="both"/>
        <w:rPr>
          <w:sz w:val="32"/>
          <w:szCs w:val="32"/>
          <w:lang w:val="uk-UA"/>
        </w:rPr>
      </w:pPr>
    </w:p>
    <w:p w:rsidR="00CF6056" w:rsidRPr="00EC1972" w:rsidRDefault="00CF6056" w:rsidP="00CF6056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1972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учнів з мистецтвом архітектури; розвивати спостережливість, уяву, фантазію, вміння визначати особливості конструкції архітектурних будівель; вчити зображувати складові частини споруд (цоколь, стіни, дах, двері, купола соборів, елементи оздоблення); виховувати любов до мистецтва та рідного краю. </w:t>
      </w:r>
    </w:p>
    <w:p w:rsidR="00CF6056" w:rsidRPr="00EC1972" w:rsidRDefault="00CF6056" w:rsidP="00CF6056">
      <w:pPr>
        <w:spacing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Обладнання:</w:t>
      </w:r>
      <w:r w:rsidRPr="00EC1972"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мультимедійне обладнання, слайди з видами архітектурних споруд, соборів і церков; аудіо запис церковних дзвонів, таблиці із зображенням послідовності виконання композиції.</w:t>
      </w:r>
    </w:p>
    <w:p w:rsidR="00CF6056" w:rsidRPr="00B21D78" w:rsidRDefault="00CF6056" w:rsidP="00CF6056">
      <w:pPr>
        <w:spacing w:line="36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D78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F6056" w:rsidRPr="00B21D78" w:rsidRDefault="00CF6056" w:rsidP="00CF6056">
      <w:pPr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І. Організаційний момент.</w:t>
      </w:r>
    </w:p>
    <w:p w:rsidR="00CF6056" w:rsidRPr="00B21D78" w:rsidRDefault="00CF6056" w:rsidP="00CF6056">
      <w:pPr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ІІ. Повідомлення теми і завдань уроку.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Сьогодні у нас незвичайний урок. Давайте закриємо очі, послухаємо уважно і спробуємо уявити, що ми чуємо.</w:t>
      </w:r>
    </w:p>
    <w:p w:rsidR="00CF6056" w:rsidRPr="00EC1972" w:rsidRDefault="00CF6056" w:rsidP="00CF6056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t>Звукозапис дзвонів. Діти закривають очі і слухають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Діти, ви впізнали ці звуки ?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Де можна почути дзвони?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Правильно. Дзвін можна почути біля церков і соборів. І в нашому селі часто чути церковні дзвони.</w:t>
      </w:r>
    </w:p>
    <w:p w:rsidR="006C61C2" w:rsidRDefault="006C61C2" w:rsidP="00CF6056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F6056" w:rsidRPr="00EC1972" w:rsidRDefault="00CF6056" w:rsidP="00CF6056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Слайд 1</w:t>
      </w:r>
    </w:p>
    <w:p w:rsidR="00CF6056" w:rsidRPr="00EC1972" w:rsidRDefault="00CF6056" w:rsidP="00CF6056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B8D78" wp14:editId="7C6F2B6D">
            <wp:extent cx="2412547" cy="1808921"/>
            <wp:effectExtent l="0" t="0" r="6985" b="1270"/>
            <wp:docPr id="12" name="Рисунок 12" descr="F:\DCIM\100SSCAM\SDC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01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08" cy="18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Сьогодні ми з вами познайомимося з архітектурою церков, вчитимемося малювати їх.</w:t>
      </w:r>
    </w:p>
    <w:p w:rsidR="00CF6056" w:rsidRPr="00B21D78" w:rsidRDefault="00CF6056" w:rsidP="00CF6056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ІІІ. Робота над темою уроку.</w:t>
      </w:r>
    </w:p>
    <w:p w:rsidR="00CF6056" w:rsidRPr="00B21D78" w:rsidRDefault="00CF6056" w:rsidP="00CF6056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D78">
        <w:rPr>
          <w:rFonts w:ascii="Times New Roman" w:hAnsi="Times New Roman" w:cs="Times New Roman"/>
          <w:b/>
          <w:sz w:val="28"/>
          <w:szCs w:val="28"/>
          <w:lang w:val="uk-UA"/>
        </w:rPr>
        <w:t>Вступна бесіда.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А що таке архітектура? Сьогодні ми з вами живемо у великих  і просторих будинках</w:t>
      </w:r>
    </w:p>
    <w:p w:rsidR="00CF6056" w:rsidRPr="00EC1972" w:rsidRDefault="00CF6056" w:rsidP="00CF6056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t>Слайд 2</w:t>
      </w:r>
    </w:p>
    <w:p w:rsidR="00CF6056" w:rsidRPr="00EC1972" w:rsidRDefault="00CF6056" w:rsidP="00CF6056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933DB" wp14:editId="42974E32">
            <wp:extent cx="2273766" cy="1712890"/>
            <wp:effectExtent l="0" t="0" r="0" b="1905"/>
            <wp:docPr id="13" name="Рисунок 13" descr="F:\купола\37720-хата1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пола\37720-хата1-JPG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50" cy="17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6C61C2" w:rsidRDefault="00CF6056" w:rsidP="006C61C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 xml:space="preserve"> А були часи, коли наші предки жили у вологих, холодних і темних печерах. Але минав час і люди навчилися будувати собі житло. Так з</w:t>
      </w:r>
      <w:r w:rsidRPr="00EC1972">
        <w:rPr>
          <w:rFonts w:ascii="Times New Roman" w:hAnsi="Times New Roman" w:cs="Times New Roman"/>
          <w:sz w:val="28"/>
          <w:szCs w:val="28"/>
        </w:rPr>
        <w:t>’</w:t>
      </w:r>
      <w:r w:rsidRPr="00EC1972">
        <w:rPr>
          <w:rFonts w:ascii="Times New Roman" w:hAnsi="Times New Roman" w:cs="Times New Roman"/>
          <w:sz w:val="28"/>
          <w:szCs w:val="28"/>
          <w:lang w:val="uk-UA"/>
        </w:rPr>
        <w:t xml:space="preserve">явилися перші архітектурні споруди. Головна їх цінність – використання людиною в різних цілях: як житло, магазин, школу чи храм. 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Всі ці споруди збудовані умілими невтомними руками художників, архітекторів, конструкторів,</w:t>
      </w:r>
      <w:r w:rsidR="006C6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будівельників, малярів, сантехніків, столярів та людей інших професій.</w:t>
      </w:r>
    </w:p>
    <w:p w:rsidR="00CF6056" w:rsidRPr="00EC1972" w:rsidRDefault="00CF6056" w:rsidP="00CF6056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Слайд 3</w:t>
      </w:r>
    </w:p>
    <w:p w:rsidR="00CF6056" w:rsidRPr="00EC1972" w:rsidRDefault="00CF6056" w:rsidP="00CF6056">
      <w:pPr>
        <w:pStyle w:val="a6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12A77" wp14:editId="6C66D352">
            <wp:extent cx="1795834" cy="1591293"/>
            <wp:effectExtent l="0" t="0" r="0" b="9525"/>
            <wp:docPr id="14" name="Рисунок 14" descr="C:\Users\Win7\Desktop\Новая папка\купола\Cathedral_of_Amiens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Новая папка\купола\Cathedral_of_Amiens_fron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29" cy="16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5E48E" wp14:editId="25DDE77D">
            <wp:extent cx="2149434" cy="1612815"/>
            <wp:effectExtent l="0" t="0" r="3810" b="6985"/>
            <wp:docPr id="15" name="Рисунок 15" descr="F:\купола\stroitelstvo-derevyannyh-domov-iz-kleenogo-brusa-i-ocilindrovannogo-brevna--80f5-1319793563448369-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пола\stroitelstvo-derevyannyh-domov-iz-kleenogo-brusa-i-ocilindrovannogo-brevna--80f5-1319793563448369-1-bi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64" cy="16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5C8CC" wp14:editId="7AA4E903">
            <wp:extent cx="2107096" cy="1579603"/>
            <wp:effectExtent l="0" t="0" r="7620" b="1905"/>
            <wp:docPr id="16" name="Рисунок 16" descr="F:\купола\Endless-Nights-Monte-Carlo-Monaco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пола\Endless-Nights-Monte-Carlo-Monaco-picture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38" cy="15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Церкви і собори також є архітектурними спорудами. Хоча вони відрізняються від інших будівель. Справа втому, що їх будують з особливою метою: для розмови з Богом. Церкви будували на найвищому місці. Вигляд її вказував на велич міста чи села в якому її збудували.</w:t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t>Слайд 4</w:t>
      </w:r>
    </w:p>
    <w:p w:rsidR="00CF6056" w:rsidRPr="00EC1972" w:rsidRDefault="00CF6056" w:rsidP="00CF60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444B88B" wp14:editId="5B686FC8">
            <wp:extent cx="2101932" cy="2101932"/>
            <wp:effectExtent l="0" t="0" r="0" b="0"/>
            <wp:docPr id="17" name="Рисунок 17" descr="F:\купола\michaels_golden_domed_cathedral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пола\michaels_golden_domed_cathedral11s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66" cy="21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1972">
        <w:rPr>
          <w:rFonts w:ascii="Times New Roman" w:hAnsi="Times New Roman" w:cs="Times New Roman"/>
          <w:sz w:val="28"/>
          <w:szCs w:val="28"/>
        </w:rPr>
        <w:t xml:space="preserve"> Ви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звісно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9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C1972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релігій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. І в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з них —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розмови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з Богом.</w:t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пам'ятки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972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EC1972">
        <w:rPr>
          <w:rFonts w:ascii="Times New Roman" w:hAnsi="Times New Roman" w:cs="Times New Roman"/>
          <w:sz w:val="28"/>
          <w:szCs w:val="28"/>
        </w:rPr>
        <w:t>ітектури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світових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релігій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християнства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ісламу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іудаїзму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і буддизму)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спільну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рису —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куполи</w:t>
      </w:r>
      <w:proofErr w:type="spellEnd"/>
      <w:r w:rsidRPr="00EC1972">
        <w:rPr>
          <w:rFonts w:ascii="Times New Roman" w:hAnsi="Times New Roman" w:cs="Times New Roman"/>
          <w:sz w:val="28"/>
          <w:szCs w:val="28"/>
          <w:lang w:val="uk-UA"/>
        </w:rPr>
        <w:t xml:space="preserve"> або бані.</w:t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Слайд 5</w:t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3FECFC9" wp14:editId="21761828">
            <wp:extent cx="2280062" cy="1710110"/>
            <wp:effectExtent l="0" t="0" r="6350" b="4445"/>
            <wp:docPr id="18" name="Рисунок 18" descr="F:\купола\ArticleImages_36172_berehomet_jura_zhorila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упола\ArticleImages_36172_berehomet_jura_zhorila_w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17" cy="17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96A9B" wp14:editId="14CB9F5E">
            <wp:extent cx="2576946" cy="1715030"/>
            <wp:effectExtent l="0" t="0" r="0" b="0"/>
            <wp:docPr id="19" name="Рисунок 19" descr="F:\купола\0_10d84_ce1b7961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упола\0_10d84_ce1b7961_XL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59" cy="17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65F43" wp14:editId="6A716348">
            <wp:extent cx="2351266" cy="2636198"/>
            <wp:effectExtent l="0" t="0" r="0" b="0"/>
            <wp:docPr id="20" name="Рисунок 20" descr="F:\купола\102117-004-6B752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упола\102117-004-6B75227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78" cy="26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AA81C" wp14:editId="1D1003AE">
            <wp:extent cx="1768601" cy="2653048"/>
            <wp:effectExtent l="0" t="0" r="3175" b="0"/>
            <wp:docPr id="21" name="Рисунок 21" descr="F:\купола\1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упола\1502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76" cy="26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Куполи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найрізноманітнішої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Одні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нагадують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цибулини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схожі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шоломи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гостроверхі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9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C1972">
        <w:rPr>
          <w:rFonts w:ascii="Times New Roman" w:hAnsi="Times New Roman" w:cs="Times New Roman"/>
          <w:sz w:val="28"/>
          <w:szCs w:val="28"/>
        </w:rPr>
        <w:t>іраміди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увінчують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храми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наметами.</w:t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EC1972">
        <w:rPr>
          <w:rFonts w:ascii="Times New Roman" w:hAnsi="Times New Roman" w:cs="Times New Roman"/>
          <w:sz w:val="28"/>
          <w:szCs w:val="28"/>
        </w:rPr>
        <w:t>Куполи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дерев'яних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храмів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схожі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ялинові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шишки.</w:t>
      </w:r>
      <w:proofErr w:type="gram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повірити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складних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дерев'яних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мережив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збудовані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жодного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цвяха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сокири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>.</w:t>
      </w:r>
    </w:p>
    <w:p w:rsidR="00CF6056" w:rsidRPr="00EC1972" w:rsidRDefault="00CF6056" w:rsidP="00CF6056">
      <w:pPr>
        <w:spacing w:after="0" w:line="360" w:lineRule="auto"/>
        <w:rPr>
          <w:rFonts w:ascii="Times New Roman" w:hAnsi="Times New Roman" w:cs="Times New Roman"/>
        </w:rPr>
      </w:pPr>
      <w:r w:rsidRPr="00EC1972">
        <w:rPr>
          <w:rFonts w:ascii="Times New Roman" w:hAnsi="Times New Roman" w:cs="Times New Roman"/>
          <w:i/>
          <w:sz w:val="28"/>
          <w:szCs w:val="28"/>
          <w:lang w:val="uk-UA"/>
        </w:rPr>
        <w:t>Слайд 6</w:t>
      </w:r>
    </w:p>
    <w:p w:rsidR="00CF6056" w:rsidRPr="00EC1972" w:rsidRDefault="00CF6056" w:rsidP="00CF6056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5B62D" wp14:editId="0C8ACADF">
            <wp:extent cx="1808810" cy="1935678"/>
            <wp:effectExtent l="0" t="0" r="1270" b="7620"/>
            <wp:docPr id="22" name="Рисунок 22" descr="F:\купола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упола\image00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1" cy="19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spacing w:line="360" w:lineRule="auto"/>
        <w:rPr>
          <w:rFonts w:ascii="Times New Roman" w:hAnsi="Times New Roman" w:cs="Times New Roman"/>
        </w:rPr>
      </w:pPr>
    </w:p>
    <w:p w:rsidR="00CF6056" w:rsidRPr="00EC1972" w:rsidRDefault="00CF6056" w:rsidP="00CF605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І ще зауважте: баня ніколи не буває одна. Вона поєднана з іншими формами</w:t>
      </w:r>
    </w:p>
    <w:p w:rsidR="00CF6056" w:rsidRPr="00CF6056" w:rsidRDefault="00CF6056" w:rsidP="00CF6056">
      <w:pPr>
        <w:pStyle w:val="a6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 w:cs="Times New Roman"/>
          <w:lang w:val="uk-UA"/>
        </w:rPr>
      </w:pPr>
      <w:r w:rsidRPr="00CF6056">
        <w:rPr>
          <w:rFonts w:ascii="Times New Roman" w:hAnsi="Times New Roman" w:cs="Times New Roman"/>
          <w:b/>
          <w:sz w:val="28"/>
          <w:szCs w:val="28"/>
          <w:lang w:val="uk-UA"/>
        </w:rPr>
        <w:t>Перегляд демонстраційного матеріалу</w:t>
      </w:r>
    </w:p>
    <w:p w:rsidR="00CF6056" w:rsidRDefault="00CF6056" w:rsidP="00CF6056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lang w:val="uk-UA"/>
        </w:rPr>
      </w:pPr>
      <w:r w:rsidRPr="00E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16F3E" wp14:editId="4D758D64">
            <wp:extent cx="3526972" cy="2816592"/>
            <wp:effectExtent l="0" t="0" r="0" b="3175"/>
            <wp:docPr id="23" name="Рисунок 23" descr="C:\Users\Win7\Pictures\v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Pictures\v0002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73" cy="28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CF6056" w:rsidRDefault="00CF6056" w:rsidP="00CF6056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lang w:val="uk-UA"/>
        </w:rPr>
      </w:pPr>
      <w:r w:rsidRPr="00EC19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E6B3B7" wp14:editId="59893557">
            <wp:extent cx="3889375" cy="1570990"/>
            <wp:effectExtent l="0" t="0" r="0" b="0"/>
            <wp:docPr id="24" name="Рисунок 24" descr="C:\Users\Win7\AppData\Local\Microsoft\Windows\Temporary Internet Files\Content.Word\t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Microsoft\Windows\Temporary Internet Files\Content.Word\t0002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056" w:rsidRPr="00EC1972" w:rsidRDefault="00CF6056" w:rsidP="00CF60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А зараз ми розглянемо архітектуру цих будівель. Дві стіни і дах. Над стінами височіє глава , її прикрашає золотий купол, що формою нагадує полум’я свічки. Купол має симетричну форму, тому слід провести від глави вертикальну лінію і потім симетрично з двох сторін намалювати контури купола.  Вікна в церквах слугують для того, щоб в середину проникало світло. Вхідні двері завжди міцні і великі.</w:t>
      </w:r>
    </w:p>
    <w:p w:rsidR="00CF6056" w:rsidRPr="00B21D78" w:rsidRDefault="00CF6056" w:rsidP="00CF6056">
      <w:pPr>
        <w:pStyle w:val="a6"/>
        <w:numPr>
          <w:ilvl w:val="0"/>
          <w:numId w:val="16"/>
        </w:numPr>
        <w:tabs>
          <w:tab w:val="left" w:pos="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21D78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Pr="00B21D7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F6056" w:rsidRPr="00B21D78" w:rsidRDefault="00CF6056" w:rsidP="00CF6056">
      <w:pPr>
        <w:pStyle w:val="a6"/>
        <w:numPr>
          <w:ilvl w:val="0"/>
          <w:numId w:val="16"/>
        </w:numPr>
        <w:tabs>
          <w:tab w:val="left" w:pos="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D78">
        <w:rPr>
          <w:rFonts w:ascii="Times New Roman" w:hAnsi="Times New Roman" w:cs="Times New Roman"/>
          <w:b/>
          <w:sz w:val="28"/>
          <w:szCs w:val="28"/>
          <w:lang w:val="uk-UA"/>
        </w:rPr>
        <w:t>Поетапне виконання композиції вчителем</w:t>
      </w:r>
    </w:p>
    <w:p w:rsidR="00CF6056" w:rsidRPr="00EC1972" w:rsidRDefault="00CF6056" w:rsidP="00CF6056">
      <w:pPr>
        <w:pStyle w:val="a6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 xml:space="preserve">Намалюйте  куполи кольоровими олівцями. Малюйте вільно і стежте за тим, аби форми бань були гарні і виразні.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lastRenderedPageBreak/>
        <w:t>композицію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декількох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куполів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— великих і маленьких.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домалюєте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хмари,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сонячне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проміння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птахів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знайдете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C197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EC1972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972">
        <w:rPr>
          <w:rFonts w:ascii="Times New Roman" w:hAnsi="Times New Roman" w:cs="Times New Roman"/>
          <w:sz w:val="28"/>
          <w:szCs w:val="28"/>
        </w:rPr>
        <w:t>власний</w:t>
      </w:r>
      <w:proofErr w:type="spellEnd"/>
      <w:r w:rsidRPr="00EC1972">
        <w:rPr>
          <w:rFonts w:ascii="Times New Roman" w:hAnsi="Times New Roman" w:cs="Times New Roman"/>
          <w:sz w:val="28"/>
          <w:szCs w:val="28"/>
        </w:rPr>
        <w:t xml:space="preserve"> образ.</w:t>
      </w:r>
    </w:p>
    <w:p w:rsidR="00CF6056" w:rsidRPr="00B21D78" w:rsidRDefault="00CF6056" w:rsidP="00CF6056">
      <w:pPr>
        <w:pStyle w:val="a6"/>
        <w:numPr>
          <w:ilvl w:val="0"/>
          <w:numId w:val="16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D78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учнів.</w:t>
      </w:r>
    </w:p>
    <w:p w:rsidR="00CF6056" w:rsidRPr="00B21D78" w:rsidRDefault="00CF6056" w:rsidP="00CF6056">
      <w:pPr>
        <w:tabs>
          <w:tab w:val="left" w:pos="0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І</w:t>
      </w:r>
      <w:r w:rsidRPr="00B21D78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B21D78">
        <w:rPr>
          <w:rFonts w:ascii="Times New Roman" w:hAnsi="Times New Roman" w:cs="Times New Roman"/>
          <w:b/>
          <w:sz w:val="32"/>
          <w:szCs w:val="32"/>
          <w:lang w:val="uk-UA"/>
        </w:rPr>
        <w:t>. Підсумок уроку. Виставка дитячих робіт.</w:t>
      </w:r>
    </w:p>
    <w:p w:rsidR="00CF6056" w:rsidRPr="00EC1972" w:rsidRDefault="00CF6056" w:rsidP="00CF6056">
      <w:pPr>
        <w:tabs>
          <w:tab w:val="left" w:pos="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Молодці! Кожен з вас намагався створити свою церкву і вкласти в неї часточку своєї душі. А яка робота вам сподобалася вам найбільше?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Які елементи церковної архітектури ви передавали в своїх малюнках?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З яким настроєм ви малювали?</w:t>
      </w:r>
    </w:p>
    <w:p w:rsidR="00CF6056" w:rsidRPr="00EC1972" w:rsidRDefault="00CF6056" w:rsidP="00CF6056">
      <w:pPr>
        <w:pStyle w:val="a6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1972">
        <w:rPr>
          <w:rFonts w:ascii="Times New Roman" w:hAnsi="Times New Roman" w:cs="Times New Roman"/>
          <w:sz w:val="28"/>
          <w:szCs w:val="28"/>
          <w:lang w:val="uk-UA"/>
        </w:rPr>
        <w:t>Молодці, ви сьогодні працювали як справжні архітектори.</w:t>
      </w:r>
    </w:p>
    <w:p w:rsidR="00CF6056" w:rsidRPr="00EC1972" w:rsidRDefault="00CF6056" w:rsidP="00CF6056">
      <w:pPr>
        <w:tabs>
          <w:tab w:val="left" w:pos="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6056" w:rsidRPr="00EC1972" w:rsidRDefault="00CF6056" w:rsidP="00CF6056">
      <w:pPr>
        <w:tabs>
          <w:tab w:val="left" w:pos="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312DA" w:rsidRPr="00CF6056" w:rsidRDefault="006C61C2" w:rsidP="000C21E2">
      <w:pPr>
        <w:spacing w:line="360" w:lineRule="auto"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8C61E6" wp14:editId="2694A626">
            <wp:extent cx="3297657" cy="2472616"/>
            <wp:effectExtent l="476250" t="628650" r="702945" b="842645"/>
            <wp:docPr id="31" name="Рисунок 5" descr="594ea8ecb54685a6401d87c60617c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94ea8ecb54685a6401d87c60617cc57.jp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971274">
                      <a:off x="0" y="0"/>
                      <a:ext cx="3304866" cy="2478021"/>
                    </a:xfrm>
                    <a:prstGeom prst="rect">
                      <a:avLst/>
                    </a:prstGeom>
                    <a:ln w="76200">
                      <a:solidFill>
                        <a:srgbClr val="EEECE1">
                          <a:lumMod val="90000"/>
                        </a:srgb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312DA" w:rsidRPr="00CF6056" w:rsidSect="008C065D">
      <w:footerReference w:type="default" r:id="rId58"/>
      <w:pgSz w:w="11907" w:h="16839" w:code="9"/>
      <w:pgMar w:top="1134" w:right="1276" w:bottom="1418" w:left="1843" w:header="709" w:footer="709" w:gutter="0"/>
      <w:pgBorders w:offsetFrom="page">
        <w:top w:val="weavingAngles" w:sz="12" w:space="24" w:color="C00000"/>
        <w:left w:val="weavingAngles" w:sz="12" w:space="24" w:color="C00000"/>
        <w:bottom w:val="weavingAngles" w:sz="12" w:space="24" w:color="C00000"/>
        <w:right w:val="weavingAngles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188" w:rsidRDefault="008A2188" w:rsidP="00607B61">
      <w:pPr>
        <w:spacing w:after="0" w:line="240" w:lineRule="auto"/>
      </w:pPr>
      <w:r>
        <w:separator/>
      </w:r>
    </w:p>
  </w:endnote>
  <w:endnote w:type="continuationSeparator" w:id="0">
    <w:p w:rsidR="008A2188" w:rsidRDefault="008A2188" w:rsidP="00607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D40" w:rsidRDefault="00F13D4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188" w:rsidRDefault="008A2188" w:rsidP="00607B61">
      <w:pPr>
        <w:spacing w:after="0" w:line="240" w:lineRule="auto"/>
      </w:pPr>
      <w:r>
        <w:separator/>
      </w:r>
    </w:p>
  </w:footnote>
  <w:footnote w:type="continuationSeparator" w:id="0">
    <w:p w:rsidR="008A2188" w:rsidRDefault="008A2188" w:rsidP="00607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7"/>
    <w:multiLevelType w:val="multilevel"/>
    <w:tmpl w:val="00000006"/>
    <w:lvl w:ilvl="0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3F86445"/>
    <w:multiLevelType w:val="multilevel"/>
    <w:tmpl w:val="061A7D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DD5EA8"/>
    <w:multiLevelType w:val="hybridMultilevel"/>
    <w:tmpl w:val="9294DC06"/>
    <w:lvl w:ilvl="0" w:tplc="DE9246F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82B0C"/>
    <w:multiLevelType w:val="hybridMultilevel"/>
    <w:tmpl w:val="576647D4"/>
    <w:lvl w:ilvl="0" w:tplc="6F9C57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41F0D"/>
    <w:multiLevelType w:val="multilevel"/>
    <w:tmpl w:val="BB2883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8131ED"/>
    <w:multiLevelType w:val="hybridMultilevel"/>
    <w:tmpl w:val="C2EA25BA"/>
    <w:lvl w:ilvl="0" w:tplc="61F68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472707"/>
    <w:multiLevelType w:val="hybridMultilevel"/>
    <w:tmpl w:val="22323216"/>
    <w:lvl w:ilvl="0" w:tplc="C32CFD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D5461"/>
    <w:multiLevelType w:val="hybridMultilevel"/>
    <w:tmpl w:val="BA6687B6"/>
    <w:lvl w:ilvl="0" w:tplc="C25829F4">
      <w:numFmt w:val="bullet"/>
      <w:lvlText w:val="-"/>
      <w:lvlJc w:val="left"/>
      <w:pPr>
        <w:ind w:left="207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0">
    <w:nsid w:val="40617BAF"/>
    <w:multiLevelType w:val="hybridMultilevel"/>
    <w:tmpl w:val="DAFCA2BC"/>
    <w:lvl w:ilvl="0" w:tplc="B4746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94D4D"/>
    <w:multiLevelType w:val="multilevel"/>
    <w:tmpl w:val="A69299F4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1">
      <w:start w:val="3"/>
      <w:numFmt w:val="decimal"/>
      <w:lvlText w:val="%2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D73146"/>
    <w:multiLevelType w:val="multilevel"/>
    <w:tmpl w:val="FF0CFD7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CB63DB"/>
    <w:multiLevelType w:val="hybridMultilevel"/>
    <w:tmpl w:val="E2D6C820"/>
    <w:lvl w:ilvl="0" w:tplc="80D4CC2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07F20"/>
    <w:multiLevelType w:val="multilevel"/>
    <w:tmpl w:val="3EC209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1F2784"/>
    <w:multiLevelType w:val="hybridMultilevel"/>
    <w:tmpl w:val="113C9312"/>
    <w:lvl w:ilvl="0" w:tplc="5BEE262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10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13"/>
  </w:num>
  <w:num w:numId="12">
    <w:abstractNumId w:val="9"/>
  </w:num>
  <w:num w:numId="13">
    <w:abstractNumId w:val="4"/>
  </w:num>
  <w:num w:numId="14">
    <w:abstractNumId w:val="15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EF7"/>
    <w:rsid w:val="000549A2"/>
    <w:rsid w:val="000A143B"/>
    <w:rsid w:val="000C21E2"/>
    <w:rsid w:val="000C28B0"/>
    <w:rsid w:val="000D5B20"/>
    <w:rsid w:val="000F05A0"/>
    <w:rsid w:val="00140D26"/>
    <w:rsid w:val="00157182"/>
    <w:rsid w:val="00157274"/>
    <w:rsid w:val="00174347"/>
    <w:rsid w:val="001B49DD"/>
    <w:rsid w:val="001C28FB"/>
    <w:rsid w:val="001C4CF6"/>
    <w:rsid w:val="002825F2"/>
    <w:rsid w:val="002E0FF8"/>
    <w:rsid w:val="00330EC5"/>
    <w:rsid w:val="003E7C58"/>
    <w:rsid w:val="0043024E"/>
    <w:rsid w:val="004312DA"/>
    <w:rsid w:val="00454AF8"/>
    <w:rsid w:val="00471A58"/>
    <w:rsid w:val="00473337"/>
    <w:rsid w:val="00481DC5"/>
    <w:rsid w:val="00483EE1"/>
    <w:rsid w:val="004B4FF6"/>
    <w:rsid w:val="004D74BB"/>
    <w:rsid w:val="004F00EE"/>
    <w:rsid w:val="00513A5F"/>
    <w:rsid w:val="005D1DE7"/>
    <w:rsid w:val="005D76FC"/>
    <w:rsid w:val="005E1827"/>
    <w:rsid w:val="005F2252"/>
    <w:rsid w:val="00607B61"/>
    <w:rsid w:val="00660DBC"/>
    <w:rsid w:val="00674A08"/>
    <w:rsid w:val="00677544"/>
    <w:rsid w:val="0068579D"/>
    <w:rsid w:val="00687103"/>
    <w:rsid w:val="006C61C2"/>
    <w:rsid w:val="0070154B"/>
    <w:rsid w:val="0075639F"/>
    <w:rsid w:val="00757F7F"/>
    <w:rsid w:val="00764CC3"/>
    <w:rsid w:val="007729D6"/>
    <w:rsid w:val="007975A2"/>
    <w:rsid w:val="007B49B8"/>
    <w:rsid w:val="0084538C"/>
    <w:rsid w:val="00874D9C"/>
    <w:rsid w:val="00887F65"/>
    <w:rsid w:val="00892B7D"/>
    <w:rsid w:val="00895AC6"/>
    <w:rsid w:val="008A2188"/>
    <w:rsid w:val="008B5D96"/>
    <w:rsid w:val="008C065D"/>
    <w:rsid w:val="008C0EF7"/>
    <w:rsid w:val="008C4FF8"/>
    <w:rsid w:val="00905C07"/>
    <w:rsid w:val="00977249"/>
    <w:rsid w:val="00993989"/>
    <w:rsid w:val="009C0B32"/>
    <w:rsid w:val="00A06963"/>
    <w:rsid w:val="00A24A8E"/>
    <w:rsid w:val="00A813DE"/>
    <w:rsid w:val="00AA0C90"/>
    <w:rsid w:val="00AE5CB6"/>
    <w:rsid w:val="00BD1D5D"/>
    <w:rsid w:val="00C03C29"/>
    <w:rsid w:val="00C339E2"/>
    <w:rsid w:val="00C64A70"/>
    <w:rsid w:val="00CA6EBD"/>
    <w:rsid w:val="00CC78CD"/>
    <w:rsid w:val="00CF6056"/>
    <w:rsid w:val="00D25013"/>
    <w:rsid w:val="00D43B00"/>
    <w:rsid w:val="00DA2AC2"/>
    <w:rsid w:val="00DB7852"/>
    <w:rsid w:val="00E46DE1"/>
    <w:rsid w:val="00E50205"/>
    <w:rsid w:val="00EA6B4C"/>
    <w:rsid w:val="00F13D40"/>
    <w:rsid w:val="00F30939"/>
    <w:rsid w:val="00F40F19"/>
    <w:rsid w:val="00F614EF"/>
    <w:rsid w:val="00FD3AED"/>
    <w:rsid w:val="00FD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8C0EF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7pt0pt">
    <w:name w:val="Основной текст + 7 pt;Полужирный;Интервал 0 pt"/>
    <w:basedOn w:val="a3"/>
    <w:rsid w:val="008C0EF7"/>
    <w:rPr>
      <w:rFonts w:ascii="Times New Roman" w:eastAsia="Times New Roman" w:hAnsi="Times New Roman" w:cs="Times New Roman"/>
      <w:b/>
      <w:bCs/>
      <w:spacing w:val="-10"/>
      <w:sz w:val="14"/>
      <w:szCs w:val="14"/>
      <w:shd w:val="clear" w:color="auto" w:fill="FFFFFF"/>
    </w:rPr>
  </w:style>
  <w:style w:type="paragraph" w:customStyle="1" w:styleId="2">
    <w:name w:val="Основной текст2"/>
    <w:basedOn w:val="a"/>
    <w:link w:val="a3"/>
    <w:rsid w:val="008C0EF7"/>
    <w:pPr>
      <w:shd w:val="clear" w:color="auto" w:fill="FFFFFF"/>
      <w:spacing w:before="60" w:after="60" w:line="221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">
    <w:name w:val="Заголовок №1_"/>
    <w:basedOn w:val="a0"/>
    <w:link w:val="10"/>
    <w:rsid w:val="008C0E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0">
    <w:name w:val="Заголовок №1"/>
    <w:basedOn w:val="a"/>
    <w:link w:val="1"/>
    <w:rsid w:val="008C0EF7"/>
    <w:pPr>
      <w:shd w:val="clear" w:color="auto" w:fill="FFFFFF"/>
      <w:spacing w:after="180" w:line="0" w:lineRule="atLeast"/>
      <w:outlineLvl w:val="0"/>
    </w:pPr>
    <w:rPr>
      <w:rFonts w:ascii="Arial" w:eastAsia="Arial" w:hAnsi="Arial" w:cs="Arial"/>
      <w:sz w:val="19"/>
      <w:szCs w:val="19"/>
    </w:rPr>
  </w:style>
  <w:style w:type="character" w:customStyle="1" w:styleId="11">
    <w:name w:val="Основной текст Знак1"/>
    <w:basedOn w:val="a0"/>
    <w:link w:val="a4"/>
    <w:uiPriority w:val="99"/>
    <w:rsid w:val="0068710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4">
    <w:name w:val="Body Text"/>
    <w:basedOn w:val="a"/>
    <w:link w:val="11"/>
    <w:uiPriority w:val="99"/>
    <w:rsid w:val="00687103"/>
    <w:pPr>
      <w:shd w:val="clear" w:color="auto" w:fill="FFFFFF"/>
      <w:spacing w:before="180" w:after="0" w:line="245" w:lineRule="exact"/>
      <w:ind w:hanging="32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687103"/>
  </w:style>
  <w:style w:type="paragraph" w:styleId="a6">
    <w:name w:val="List Paragraph"/>
    <w:basedOn w:val="a"/>
    <w:uiPriority w:val="34"/>
    <w:qFormat/>
    <w:rsid w:val="00483EE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E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5CB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7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7B61"/>
  </w:style>
  <w:style w:type="paragraph" w:styleId="ab">
    <w:name w:val="footer"/>
    <w:basedOn w:val="a"/>
    <w:link w:val="ac"/>
    <w:uiPriority w:val="99"/>
    <w:unhideWhenUsed/>
    <w:rsid w:val="00607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7B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8C0EF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7pt0pt">
    <w:name w:val="Основной текст + 7 pt;Полужирный;Интервал 0 pt"/>
    <w:basedOn w:val="a3"/>
    <w:rsid w:val="008C0EF7"/>
    <w:rPr>
      <w:rFonts w:ascii="Times New Roman" w:eastAsia="Times New Roman" w:hAnsi="Times New Roman" w:cs="Times New Roman"/>
      <w:b/>
      <w:bCs/>
      <w:spacing w:val="-10"/>
      <w:sz w:val="14"/>
      <w:szCs w:val="14"/>
      <w:shd w:val="clear" w:color="auto" w:fill="FFFFFF"/>
    </w:rPr>
  </w:style>
  <w:style w:type="paragraph" w:customStyle="1" w:styleId="2">
    <w:name w:val="Основной текст2"/>
    <w:basedOn w:val="a"/>
    <w:link w:val="a3"/>
    <w:rsid w:val="008C0EF7"/>
    <w:pPr>
      <w:shd w:val="clear" w:color="auto" w:fill="FFFFFF"/>
      <w:spacing w:before="60" w:after="60" w:line="221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">
    <w:name w:val="Заголовок №1_"/>
    <w:basedOn w:val="a0"/>
    <w:link w:val="10"/>
    <w:rsid w:val="008C0E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0">
    <w:name w:val="Заголовок №1"/>
    <w:basedOn w:val="a"/>
    <w:link w:val="1"/>
    <w:rsid w:val="008C0EF7"/>
    <w:pPr>
      <w:shd w:val="clear" w:color="auto" w:fill="FFFFFF"/>
      <w:spacing w:after="180" w:line="0" w:lineRule="atLeast"/>
      <w:outlineLvl w:val="0"/>
    </w:pPr>
    <w:rPr>
      <w:rFonts w:ascii="Arial" w:eastAsia="Arial" w:hAnsi="Arial" w:cs="Arial"/>
      <w:sz w:val="19"/>
      <w:szCs w:val="19"/>
    </w:rPr>
  </w:style>
  <w:style w:type="character" w:customStyle="1" w:styleId="11">
    <w:name w:val="Основной текст Знак1"/>
    <w:basedOn w:val="a0"/>
    <w:link w:val="a4"/>
    <w:uiPriority w:val="99"/>
    <w:rsid w:val="0068710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4">
    <w:name w:val="Body Text"/>
    <w:basedOn w:val="a"/>
    <w:link w:val="11"/>
    <w:uiPriority w:val="99"/>
    <w:rsid w:val="00687103"/>
    <w:pPr>
      <w:shd w:val="clear" w:color="auto" w:fill="FFFFFF"/>
      <w:spacing w:before="180" w:after="0" w:line="245" w:lineRule="exact"/>
      <w:ind w:hanging="32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687103"/>
  </w:style>
  <w:style w:type="paragraph" w:styleId="a6">
    <w:name w:val="List Paragraph"/>
    <w:basedOn w:val="a"/>
    <w:uiPriority w:val="34"/>
    <w:qFormat/>
    <w:rsid w:val="00483EE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E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5CB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7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7B61"/>
  </w:style>
  <w:style w:type="paragraph" w:styleId="ab">
    <w:name w:val="footer"/>
    <w:basedOn w:val="a"/>
    <w:link w:val="ac"/>
    <w:uiPriority w:val="99"/>
    <w:unhideWhenUsed/>
    <w:rsid w:val="00607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7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tif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_________Microsoft_Word_97-20031.doc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tiff"/><Relationship Id="rId48" Type="http://schemas.openxmlformats.org/officeDocument/2006/relationships/image" Target="media/image39.jpeg"/><Relationship Id="rId56" Type="http://schemas.openxmlformats.org/officeDocument/2006/relationships/image" Target="media/image47.tiff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11BA0-55D0-48AA-B326-6626F787D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7716</Words>
  <Characters>43985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22</cp:revision>
  <cp:lastPrinted>2013-01-02T09:53:00Z</cp:lastPrinted>
  <dcterms:created xsi:type="dcterms:W3CDTF">2011-11-05T08:23:00Z</dcterms:created>
  <dcterms:modified xsi:type="dcterms:W3CDTF">2013-02-13T18:33:00Z</dcterms:modified>
</cp:coreProperties>
</file>